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6E2D" w14:textId="52C3D060" w:rsidR="00A52C9B" w:rsidRPr="00E1636C" w:rsidRDefault="000D20F0" w:rsidP="00BC63D9">
      <w:pPr>
        <w:tabs>
          <w:tab w:val="left" w:pos="2268"/>
          <w:tab w:val="left" w:pos="5670"/>
        </w:tabs>
        <w:rPr>
          <w:rFonts w:ascii="DIN Pro" w:hAnsi="DIN Pro"/>
          <w:b/>
          <w:sz w:val="32"/>
          <w:szCs w:val="32"/>
          <w:lang w:val="de-DE"/>
        </w:rPr>
      </w:pPr>
      <w:r w:rsidRPr="00E1636C">
        <w:rPr>
          <w:rFonts w:ascii="DIN Pro" w:hAnsi="DIN Pro"/>
          <w:b/>
          <w:sz w:val="32"/>
          <w:szCs w:val="32"/>
          <w:lang w:val="de-DE"/>
        </w:rPr>
        <w:t>Gesuch zur Erteil</w:t>
      </w:r>
      <w:r w:rsidR="00A52C9B">
        <w:rPr>
          <w:rFonts w:ascii="DIN Pro" w:hAnsi="DIN Pro"/>
          <w:b/>
          <w:sz w:val="32"/>
          <w:szCs w:val="32"/>
          <w:lang w:val="de-DE"/>
        </w:rPr>
        <w:t>ung einer Bewilligung für eine Veranstaltung</w:t>
      </w:r>
    </w:p>
    <w:p w14:paraId="42565D4E" w14:textId="4C405A6E" w:rsidR="00E1636C" w:rsidRDefault="000D20F0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 w:rsidRPr="000D20F0">
        <w:rPr>
          <w:rFonts w:ascii="DIN Pro" w:hAnsi="DIN Pro"/>
          <w:lang w:val="de-DE"/>
        </w:rPr>
        <w:t>Bitte reichen Sie das Gesuch</w:t>
      </w:r>
      <w:r w:rsidR="000452F6">
        <w:rPr>
          <w:rFonts w:ascii="DIN Pro" w:hAnsi="DIN Pro"/>
          <w:lang w:val="de-DE"/>
        </w:rPr>
        <w:t xml:space="preserve"> spätestens</w:t>
      </w:r>
      <w:r w:rsidRPr="000D20F0">
        <w:rPr>
          <w:rFonts w:ascii="DIN Pro" w:hAnsi="DIN Pro"/>
          <w:lang w:val="de-DE"/>
        </w:rPr>
        <w:t xml:space="preserve"> </w:t>
      </w:r>
      <w:r w:rsidR="000452F6" w:rsidRPr="000452F6">
        <w:rPr>
          <w:rFonts w:ascii="DIN Pro" w:hAnsi="DIN Pro"/>
          <w:b/>
          <w:lang w:val="de-DE"/>
        </w:rPr>
        <w:t>6</w:t>
      </w:r>
      <w:r w:rsidRPr="000452F6">
        <w:rPr>
          <w:rFonts w:ascii="DIN Pro" w:hAnsi="DIN Pro"/>
          <w:b/>
          <w:lang w:val="de-DE"/>
        </w:rPr>
        <w:t>0</w:t>
      </w:r>
      <w:r w:rsidRPr="000D20F0">
        <w:rPr>
          <w:rFonts w:ascii="DIN Pro" w:hAnsi="DIN Pro"/>
          <w:b/>
          <w:lang w:val="de-DE"/>
        </w:rPr>
        <w:t xml:space="preserve"> Tage</w:t>
      </w:r>
      <w:r w:rsidRPr="000D20F0">
        <w:rPr>
          <w:rFonts w:ascii="DIN Pro" w:hAnsi="DIN Pro"/>
          <w:lang w:val="de-DE"/>
        </w:rPr>
        <w:t xml:space="preserve"> vor der Veranstaltung bei der Politischen Gemeinde Hauptwil-Gottshaus, </w:t>
      </w:r>
      <w:proofErr w:type="spellStart"/>
      <w:r w:rsidRPr="000D20F0">
        <w:rPr>
          <w:rFonts w:ascii="DIN Pro" w:hAnsi="DIN Pro"/>
          <w:lang w:val="de-DE"/>
        </w:rPr>
        <w:t>Oberdorfstrasse</w:t>
      </w:r>
      <w:proofErr w:type="spellEnd"/>
      <w:r w:rsidRPr="000D20F0">
        <w:rPr>
          <w:rFonts w:ascii="DIN Pro" w:hAnsi="DIN Pro"/>
          <w:lang w:val="de-DE"/>
        </w:rPr>
        <w:t xml:space="preserve"> 3, 9213 Hauptwil, </w:t>
      </w:r>
      <w:hyperlink r:id="rId9" w:history="1">
        <w:r w:rsidR="00D44E8A" w:rsidRPr="00F810BD">
          <w:rPr>
            <w:rStyle w:val="Hyperlink"/>
            <w:rFonts w:ascii="DIN Pro" w:hAnsi="DIN Pro"/>
            <w:lang w:val="de-DE"/>
          </w:rPr>
          <w:t>info@pghg.ch</w:t>
        </w:r>
      </w:hyperlink>
      <w:r w:rsidR="00D44E8A">
        <w:rPr>
          <w:rFonts w:ascii="DIN Pro" w:hAnsi="DIN Pro"/>
          <w:lang w:val="de-DE"/>
        </w:rPr>
        <w:t xml:space="preserve">, </w:t>
      </w:r>
      <w:r w:rsidRPr="000D20F0">
        <w:rPr>
          <w:rFonts w:ascii="DIN Pro" w:hAnsi="DIN Pro"/>
          <w:lang w:val="de-DE"/>
        </w:rPr>
        <w:t>ein.</w:t>
      </w:r>
    </w:p>
    <w:p w14:paraId="5544BC40" w14:textId="77777777" w:rsidR="00E1636C" w:rsidRDefault="00E1636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</w:p>
    <w:p w14:paraId="7D942D7F" w14:textId="1834F2E1" w:rsidR="002B0ADE" w:rsidRDefault="000452F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Datum Anlass:</w:t>
      </w:r>
      <w:r>
        <w:rPr>
          <w:rFonts w:ascii="DIN Pro" w:hAnsi="DIN Pro"/>
          <w:lang w:val="de-DE"/>
        </w:rPr>
        <w:tab/>
        <w:t>Von: ………………….</w:t>
      </w:r>
      <w:r>
        <w:rPr>
          <w:rFonts w:ascii="DIN Pro" w:hAnsi="DIN Pro"/>
          <w:lang w:val="de-DE"/>
        </w:rPr>
        <w:tab/>
        <w:t>Bis: ………………….</w:t>
      </w:r>
    </w:p>
    <w:p w14:paraId="38A252CE" w14:textId="6353231D" w:rsidR="002B0ADE" w:rsidRDefault="000452F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Zeitraum:</w:t>
      </w:r>
      <w:r>
        <w:rPr>
          <w:rFonts w:ascii="DIN Pro" w:hAnsi="DIN Pro"/>
          <w:lang w:val="de-DE"/>
        </w:rPr>
        <w:tab/>
        <w:t>Von: ………………….</w:t>
      </w:r>
      <w:r>
        <w:rPr>
          <w:rFonts w:ascii="DIN Pro" w:hAnsi="DIN Pro"/>
          <w:lang w:val="de-DE"/>
        </w:rPr>
        <w:tab/>
        <w:t>Bis: ………………….</w:t>
      </w:r>
    </w:p>
    <w:p w14:paraId="464F7171" w14:textId="345359E5" w:rsidR="002B0ADE" w:rsidRDefault="000452F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Art Anlass:</w:t>
      </w:r>
      <w:r>
        <w:rPr>
          <w:rFonts w:ascii="DIN Pro" w:hAnsi="DIN Pro"/>
          <w:lang w:val="de-DE"/>
        </w:rPr>
        <w:tab/>
        <w:t>………………………………………………………………………………………………………….</w:t>
      </w:r>
    </w:p>
    <w:p w14:paraId="70BFD643" w14:textId="0783EB59" w:rsidR="002B0ADE" w:rsidRDefault="000452F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Anzahl Personen:</w:t>
      </w:r>
      <w:r>
        <w:rPr>
          <w:rFonts w:ascii="DIN Pro" w:hAnsi="DIN Pro"/>
          <w:lang w:val="de-DE"/>
        </w:rPr>
        <w:tab/>
        <w:t>………………………………………………………………………………………………………….</w:t>
      </w:r>
    </w:p>
    <w:p w14:paraId="0A8BBCDB" w14:textId="62FA283C" w:rsidR="002B0ADE" w:rsidRDefault="002B0ADE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Veranstalter/in:</w:t>
      </w:r>
      <w:r w:rsidR="000452F6">
        <w:rPr>
          <w:rFonts w:ascii="DIN Pro" w:hAnsi="DIN Pro"/>
          <w:lang w:val="de-DE"/>
        </w:rPr>
        <w:tab/>
        <w:t>Name: ……………………………………</w:t>
      </w:r>
      <w:r w:rsidR="000452F6">
        <w:rPr>
          <w:rFonts w:ascii="DIN Pro" w:hAnsi="DIN Pro"/>
          <w:lang w:val="de-DE"/>
        </w:rPr>
        <w:tab/>
        <w:t>Vorname: ……………………………………</w:t>
      </w:r>
    </w:p>
    <w:p w14:paraId="66403837" w14:textId="7CAC6DF9" w:rsidR="000452F6" w:rsidRDefault="000452F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ab/>
        <w:t>Adresse: ……………………………………………………………………………………………</w:t>
      </w:r>
    </w:p>
    <w:p w14:paraId="7E03DABF" w14:textId="779B7DD0" w:rsidR="000452F6" w:rsidRDefault="000452F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ab/>
        <w:t>Mobile-</w:t>
      </w:r>
      <w:proofErr w:type="spellStart"/>
      <w:r>
        <w:rPr>
          <w:rFonts w:ascii="DIN Pro" w:hAnsi="DIN Pro"/>
          <w:lang w:val="de-DE"/>
        </w:rPr>
        <w:t>Nr</w:t>
      </w:r>
      <w:proofErr w:type="spellEnd"/>
      <w:r>
        <w:rPr>
          <w:rFonts w:ascii="DIN Pro" w:hAnsi="DIN Pro"/>
          <w:lang w:val="de-DE"/>
        </w:rPr>
        <w:t>: ………………………………………………………………………………………..</w:t>
      </w:r>
    </w:p>
    <w:p w14:paraId="23367F56" w14:textId="107FA1EA" w:rsidR="000452F6" w:rsidRDefault="000452F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ab/>
        <w:t xml:space="preserve">E-Mail: </w:t>
      </w:r>
      <w:r w:rsidR="00E1636C">
        <w:rPr>
          <w:rFonts w:ascii="DIN Pro" w:hAnsi="DIN Pro"/>
          <w:lang w:val="de-DE"/>
        </w:rPr>
        <w:t>……………………………………………………………………………………………..</w:t>
      </w:r>
    </w:p>
    <w:p w14:paraId="0045BF96" w14:textId="40B20374" w:rsidR="00E1636C" w:rsidRDefault="002B0ADE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Verantwortliche </w:t>
      </w:r>
      <w:r w:rsidR="000452F6">
        <w:rPr>
          <w:rFonts w:ascii="DIN Pro" w:hAnsi="DIN Pro"/>
          <w:lang w:val="de-DE"/>
        </w:rPr>
        <w:br/>
      </w:r>
      <w:r>
        <w:rPr>
          <w:rFonts w:ascii="DIN Pro" w:hAnsi="DIN Pro"/>
          <w:lang w:val="de-DE"/>
        </w:rPr>
        <w:t>Person</w:t>
      </w:r>
      <w:r w:rsidR="000452F6">
        <w:rPr>
          <w:rFonts w:ascii="DIN Pro" w:hAnsi="DIN Pro"/>
          <w:lang w:val="de-DE"/>
        </w:rPr>
        <w:t xml:space="preserve"> vor Ort</w:t>
      </w:r>
      <w:r>
        <w:rPr>
          <w:rFonts w:ascii="DIN Pro" w:hAnsi="DIN Pro"/>
          <w:lang w:val="de-DE"/>
        </w:rPr>
        <w:t>:</w:t>
      </w:r>
      <w:r w:rsidR="00E1636C">
        <w:rPr>
          <w:rFonts w:ascii="DIN Pro" w:hAnsi="DIN Pro"/>
          <w:lang w:val="de-DE"/>
        </w:rPr>
        <w:tab/>
        <w:t>Name: ……………………………………</w:t>
      </w:r>
      <w:r w:rsidR="00E1636C">
        <w:rPr>
          <w:rFonts w:ascii="DIN Pro" w:hAnsi="DIN Pro"/>
          <w:lang w:val="de-DE"/>
        </w:rPr>
        <w:tab/>
        <w:t>Vorname: ……………………………………</w:t>
      </w:r>
    </w:p>
    <w:p w14:paraId="0ED38595" w14:textId="77777777" w:rsidR="00E1636C" w:rsidRDefault="00E1636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ab/>
        <w:t>Adresse: ……………………………………………………………………………………………</w:t>
      </w:r>
    </w:p>
    <w:p w14:paraId="63B85F6C" w14:textId="77777777" w:rsidR="00E1636C" w:rsidRDefault="00E1636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ab/>
        <w:t>Mobile-</w:t>
      </w:r>
      <w:proofErr w:type="spellStart"/>
      <w:r>
        <w:rPr>
          <w:rFonts w:ascii="DIN Pro" w:hAnsi="DIN Pro"/>
          <w:lang w:val="de-DE"/>
        </w:rPr>
        <w:t>Nr</w:t>
      </w:r>
      <w:proofErr w:type="spellEnd"/>
      <w:r>
        <w:rPr>
          <w:rFonts w:ascii="DIN Pro" w:hAnsi="DIN Pro"/>
          <w:lang w:val="de-DE"/>
        </w:rPr>
        <w:t>: ………………………………………………………………………………………..</w:t>
      </w:r>
    </w:p>
    <w:p w14:paraId="3331A695" w14:textId="77777777" w:rsidR="00E1636C" w:rsidRDefault="00E1636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ab/>
        <w:t>E-Mail: ……………………………………………………………………………………………..</w:t>
      </w:r>
    </w:p>
    <w:p w14:paraId="33551EB4" w14:textId="17BAC665" w:rsidR="000D6F48" w:rsidRDefault="00E1636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Bemerkungen:</w:t>
      </w:r>
      <w:r>
        <w:rPr>
          <w:rFonts w:ascii="DIN Pro" w:hAnsi="DIN Pro"/>
          <w:lang w:val="de-DE"/>
        </w:rPr>
        <w:tab/>
        <w:t>………………………………………………………………………………………………………….</w:t>
      </w:r>
    </w:p>
    <w:p w14:paraId="7359CB6F" w14:textId="2B8DEBFB" w:rsidR="00E1636C" w:rsidRDefault="00E1636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ab/>
        <w:t>………………………………………………………………………………………………………….</w:t>
      </w:r>
    </w:p>
    <w:p w14:paraId="7EA2C77C" w14:textId="05A347B8" w:rsidR="00E1636C" w:rsidRDefault="00E1636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ab/>
        <w:t>………………………………………………………………………………………………………….</w:t>
      </w:r>
    </w:p>
    <w:p w14:paraId="64031BF5" w14:textId="66547618" w:rsidR="00340C2B" w:rsidRDefault="00340C2B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</w:p>
    <w:p w14:paraId="22AF1EFF" w14:textId="77777777" w:rsidR="00340C2B" w:rsidRDefault="00340C2B" w:rsidP="00340C2B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Ort/Datum:  </w:t>
      </w:r>
      <w:r>
        <w:rPr>
          <w:rFonts w:ascii="DIN Pro" w:hAnsi="DIN Pro"/>
          <w:lang w:val="de-DE"/>
        </w:rPr>
        <w:tab/>
        <w:t>………………………………………………………………………………………………………….</w:t>
      </w:r>
    </w:p>
    <w:p w14:paraId="3344E70B" w14:textId="77777777" w:rsidR="00340C2B" w:rsidRDefault="00340C2B" w:rsidP="00340C2B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</w:p>
    <w:p w14:paraId="756052A1" w14:textId="6E3AD249" w:rsidR="00340C2B" w:rsidRDefault="00340C2B" w:rsidP="00340C2B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Unterschrift </w:t>
      </w:r>
      <w:r>
        <w:rPr>
          <w:rFonts w:ascii="DIN Pro" w:hAnsi="DIN Pro"/>
          <w:lang w:val="de-DE"/>
        </w:rPr>
        <w:br/>
      </w:r>
      <w:proofErr w:type="spellStart"/>
      <w:r>
        <w:rPr>
          <w:rFonts w:ascii="DIN Pro" w:hAnsi="DIN Pro"/>
          <w:lang w:val="de-DE"/>
        </w:rPr>
        <w:t>AntragstellerIn</w:t>
      </w:r>
      <w:proofErr w:type="spellEnd"/>
      <w:r>
        <w:rPr>
          <w:rFonts w:ascii="DIN Pro" w:hAnsi="DIN Pro"/>
          <w:lang w:val="de-DE"/>
        </w:rPr>
        <w:t>:</w:t>
      </w:r>
      <w:r>
        <w:rPr>
          <w:rFonts w:ascii="DIN Pro" w:hAnsi="DIN Pro"/>
          <w:lang w:val="de-DE"/>
        </w:rPr>
        <w:tab/>
        <w:t>………………………………………………………………………………………………………….</w:t>
      </w:r>
    </w:p>
    <w:p w14:paraId="51436CBB" w14:textId="77777777" w:rsidR="00340C2B" w:rsidRDefault="00340C2B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</w:p>
    <w:p w14:paraId="16CFC4EC" w14:textId="77777777" w:rsidR="00340C2B" w:rsidRDefault="00340C2B">
      <w:pPr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br w:type="page"/>
      </w:r>
    </w:p>
    <w:p w14:paraId="07DF38AC" w14:textId="0E6754A4" w:rsidR="000D6F48" w:rsidRPr="00E1636C" w:rsidRDefault="000D6F48" w:rsidP="00BC63D9">
      <w:pPr>
        <w:tabs>
          <w:tab w:val="left" w:pos="2268"/>
          <w:tab w:val="left" w:pos="5670"/>
        </w:tabs>
        <w:rPr>
          <w:rFonts w:ascii="DIN Pro" w:hAnsi="DIN Pro"/>
          <w:sz w:val="28"/>
          <w:szCs w:val="28"/>
          <w:lang w:val="de-DE"/>
        </w:rPr>
      </w:pPr>
      <w:r w:rsidRPr="00E1636C">
        <w:rPr>
          <w:rFonts w:ascii="DIN Pro" w:hAnsi="DIN Pro"/>
          <w:b/>
          <w:sz w:val="28"/>
          <w:szCs w:val="28"/>
          <w:lang w:val="de-DE"/>
        </w:rPr>
        <w:lastRenderedPageBreak/>
        <w:t>Räume, Einrichtungen, Orte (bitte zutreffendes ankreuzen):</w:t>
      </w:r>
    </w:p>
    <w:p w14:paraId="198DD88E" w14:textId="4FC70BD6" w:rsidR="000D6F48" w:rsidRPr="00E1636C" w:rsidRDefault="000D6F48" w:rsidP="00BC63D9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r w:rsidRPr="00E1636C">
        <w:rPr>
          <w:rFonts w:ascii="DIN Pro" w:hAnsi="DIN Pro"/>
          <w:b/>
          <w:sz w:val="24"/>
          <w:szCs w:val="24"/>
          <w:lang w:val="de-DE"/>
        </w:rPr>
        <w:t>Gemeinde Hauptwil-Gottshaus</w:t>
      </w:r>
    </w:p>
    <w:p w14:paraId="1B27E2FF" w14:textId="596F2DE6" w:rsidR="00722B53" w:rsidRDefault="005B52B3" w:rsidP="000E666D">
      <w:pPr>
        <w:tabs>
          <w:tab w:val="left" w:pos="2268"/>
          <w:tab w:val="left" w:pos="5670"/>
        </w:tabs>
        <w:spacing w:after="0" w:line="240" w:lineRule="auto"/>
        <w:rPr>
          <w:rFonts w:ascii="DIN Pro" w:hAnsi="DIN Pro"/>
          <w:lang w:val="de-DE"/>
        </w:rPr>
      </w:pPr>
      <w:sdt>
        <w:sdtPr>
          <w:rPr>
            <w:rFonts w:ascii="DIN Pro" w:hAnsi="DIN Pro"/>
            <w:lang w:val="de-DE"/>
          </w:rPr>
          <w:id w:val="12713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B53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D6F48">
        <w:rPr>
          <w:rFonts w:ascii="DIN Pro" w:hAnsi="DIN Pro"/>
          <w:lang w:val="de-DE"/>
        </w:rPr>
        <w:t xml:space="preserve"> </w:t>
      </w:r>
      <w:r w:rsidR="000D6F48" w:rsidRPr="000D20F0">
        <w:rPr>
          <w:rFonts w:ascii="DIN Pro" w:hAnsi="DIN Pro"/>
          <w:lang w:val="de-DE"/>
        </w:rPr>
        <w:t>Weiherdamm</w:t>
      </w:r>
      <w:r w:rsidR="00722B53">
        <w:rPr>
          <w:rFonts w:ascii="DIN Pro" w:hAnsi="DIN Pro"/>
          <w:lang w:val="de-DE"/>
        </w:rPr>
        <w:t xml:space="preserve"> mit Halbinsel</w:t>
      </w:r>
      <w:r w:rsidR="00722B53">
        <w:rPr>
          <w:rFonts w:ascii="DIN Pro" w:hAnsi="DIN Pro"/>
          <w:lang w:val="de-DE"/>
        </w:rPr>
        <w:br/>
      </w:r>
      <w:sdt>
        <w:sdtPr>
          <w:rPr>
            <w:rFonts w:ascii="DIN Pro" w:hAnsi="DIN Pro"/>
            <w:lang w:val="de-DE"/>
          </w:rPr>
          <w:id w:val="21648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B53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22B53">
        <w:rPr>
          <w:rFonts w:ascii="DIN Pro" w:hAnsi="DIN Pro"/>
          <w:lang w:val="de-DE"/>
        </w:rPr>
        <w:t xml:space="preserve"> </w:t>
      </w:r>
      <w:proofErr w:type="spellStart"/>
      <w:r w:rsidR="00722B53">
        <w:rPr>
          <w:rFonts w:ascii="DIN Pro" w:hAnsi="DIN Pro"/>
          <w:lang w:val="de-DE"/>
        </w:rPr>
        <w:t>Weihergärtli</w:t>
      </w:r>
      <w:proofErr w:type="spellEnd"/>
      <w:r w:rsidR="00722B53">
        <w:rPr>
          <w:rFonts w:ascii="DIN Pro" w:hAnsi="DIN Pro"/>
          <w:lang w:val="de-DE"/>
        </w:rPr>
        <w:br/>
      </w:r>
      <w:sdt>
        <w:sdtPr>
          <w:rPr>
            <w:rFonts w:ascii="DIN Pro" w:hAnsi="DIN Pro"/>
            <w:lang w:val="de-DE"/>
          </w:rPr>
          <w:id w:val="-119876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B53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E666D">
        <w:rPr>
          <w:rFonts w:ascii="DIN Pro" w:hAnsi="DIN Pro"/>
          <w:lang w:val="de-DE"/>
        </w:rPr>
        <w:t xml:space="preserve"> Sperrung </w:t>
      </w:r>
      <w:r w:rsidR="00722B53">
        <w:rPr>
          <w:rFonts w:ascii="DIN Pro" w:hAnsi="DIN Pro"/>
          <w:lang w:val="de-DE"/>
        </w:rPr>
        <w:t>Weiherdamm für den Durchgangsverkehr (durch Werkhof)</w:t>
      </w:r>
      <w:r w:rsidR="000E666D">
        <w:rPr>
          <w:rFonts w:ascii="DIN Pro" w:hAnsi="DIN Pro"/>
          <w:lang w:val="de-DE"/>
        </w:rPr>
        <w:br/>
      </w:r>
      <w:r w:rsidR="000E666D">
        <w:rPr>
          <w:rFonts w:ascii="DIN Pro" w:hAnsi="DIN Pro"/>
          <w:lang w:val="de-DE"/>
        </w:rPr>
        <w:tab/>
        <w:t xml:space="preserve">Von: </w:t>
      </w:r>
      <w:r w:rsidR="000E666D" w:rsidRPr="00722B53">
        <w:rPr>
          <w:rFonts w:ascii="DIN Pro" w:hAnsi="DIN Pro"/>
          <w:lang w:val="de-DE"/>
        </w:rPr>
        <w:t>………………….</w:t>
      </w:r>
      <w:r w:rsidR="000E666D">
        <w:rPr>
          <w:rFonts w:ascii="DIN Pro" w:hAnsi="DIN Pro"/>
          <w:lang w:val="de-DE"/>
        </w:rPr>
        <w:tab/>
        <w:t xml:space="preserve">Bis: </w:t>
      </w:r>
      <w:r w:rsidR="000E666D" w:rsidRPr="00722B53">
        <w:rPr>
          <w:rFonts w:ascii="DIN Pro" w:hAnsi="DIN Pro"/>
          <w:lang w:val="de-DE"/>
        </w:rPr>
        <w:t>………………….</w:t>
      </w:r>
      <w:r w:rsidR="000E666D">
        <w:rPr>
          <w:rFonts w:ascii="DIN Pro" w:hAnsi="DIN Pro"/>
          <w:lang w:val="de-DE"/>
        </w:rPr>
        <w:br/>
      </w:r>
      <w:r w:rsidR="00722B53" w:rsidRPr="00AF5ED8">
        <w:rPr>
          <w:rFonts w:ascii="DIN Pro" w:hAnsi="DIN Pro"/>
          <w:b/>
          <w:lang w:val="de-DE"/>
        </w:rPr>
        <w:t>Strombezug:</w:t>
      </w:r>
      <w:r w:rsidR="00722B53">
        <w:rPr>
          <w:rFonts w:ascii="DIN Pro" w:hAnsi="DIN Pro"/>
          <w:lang w:val="de-DE"/>
        </w:rPr>
        <w:tab/>
      </w:r>
      <w:r w:rsidR="00722B53" w:rsidRPr="00722B53">
        <w:rPr>
          <w:rFonts w:ascii="MS Gothic" w:eastAsia="MS Gothic" w:hAnsi="MS Gothic" w:hint="eastAsia"/>
          <w:lang w:val="de-DE"/>
        </w:rPr>
        <w:t>☐</w:t>
      </w:r>
      <w:r w:rsidR="00722B53" w:rsidRPr="00722B53">
        <w:rPr>
          <w:rFonts w:ascii="DIN Pro" w:hAnsi="DIN Pro"/>
          <w:lang w:val="de-DE"/>
        </w:rPr>
        <w:t xml:space="preserve"> Ja, Halbinsel</w:t>
      </w:r>
      <w:r w:rsidR="00722B53" w:rsidRPr="00722B53">
        <w:rPr>
          <w:rFonts w:ascii="DIN Pro" w:hAnsi="DIN Pro"/>
          <w:lang w:val="de-DE"/>
        </w:rPr>
        <w:br/>
      </w:r>
      <w:r w:rsidR="00722B53" w:rsidRPr="00722B53">
        <w:rPr>
          <w:rFonts w:ascii="DIN Pro" w:hAnsi="DIN Pro"/>
          <w:lang w:val="de-DE"/>
        </w:rPr>
        <w:tab/>
      </w:r>
      <w:r w:rsidR="00722B53" w:rsidRPr="00722B53">
        <w:rPr>
          <w:rFonts w:ascii="MS Gothic" w:eastAsia="MS Gothic" w:hAnsi="MS Gothic" w:hint="eastAsia"/>
          <w:lang w:val="de-DE"/>
        </w:rPr>
        <w:t>☐</w:t>
      </w:r>
      <w:r w:rsidR="00722B53" w:rsidRPr="00722B53">
        <w:rPr>
          <w:rFonts w:ascii="DIN Pro" w:hAnsi="DIN Pro"/>
          <w:lang w:val="de-DE"/>
        </w:rPr>
        <w:t xml:space="preserve"> Ja, Stromkasten Parkplatz</w:t>
      </w:r>
      <w:r w:rsidR="00722B53" w:rsidRPr="00722B53">
        <w:rPr>
          <w:rFonts w:ascii="DIN Pro" w:hAnsi="DIN Pro"/>
          <w:lang w:val="de-DE"/>
        </w:rPr>
        <w:br/>
      </w:r>
      <w:r w:rsidR="00722B53" w:rsidRPr="00722B53">
        <w:rPr>
          <w:rFonts w:ascii="DIN Pro" w:hAnsi="DIN Pro"/>
          <w:lang w:val="de-DE"/>
        </w:rPr>
        <w:tab/>
      </w:r>
      <w:r w:rsidR="00722B53" w:rsidRPr="00722B53">
        <w:rPr>
          <w:rFonts w:ascii="MS Gothic" w:eastAsia="MS Gothic" w:hAnsi="MS Gothic" w:hint="eastAsia"/>
          <w:lang w:val="de-DE"/>
        </w:rPr>
        <w:t>☐</w:t>
      </w:r>
      <w:r w:rsidR="00722B53">
        <w:rPr>
          <w:rFonts w:ascii="DIN Pro" w:hAnsi="DIN Pro"/>
          <w:lang w:val="de-DE"/>
        </w:rPr>
        <w:t xml:space="preserve"> Nein</w:t>
      </w:r>
      <w:r w:rsidR="00722B53">
        <w:rPr>
          <w:rFonts w:ascii="DIN Pro" w:hAnsi="DIN Pro"/>
          <w:lang w:val="de-DE"/>
        </w:rPr>
        <w:br/>
        <w:t>Der Schlüssel für den Strombezug kann beim Werkhof Hauptwil-Gottshaus, Tel. Nr. 076 544 08 31 bezogen werden.</w:t>
      </w:r>
    </w:p>
    <w:p w14:paraId="643C11BF" w14:textId="25179523" w:rsidR="00722B53" w:rsidRDefault="00722B53" w:rsidP="00722B53">
      <w:pPr>
        <w:tabs>
          <w:tab w:val="left" w:pos="2268"/>
          <w:tab w:val="left" w:pos="2835"/>
          <w:tab w:val="left" w:pos="5670"/>
        </w:tabs>
        <w:spacing w:after="0" w:line="240" w:lineRule="auto"/>
        <w:ind w:left="2268" w:hanging="2266"/>
        <w:rPr>
          <w:rFonts w:ascii="DIN Pro" w:hAnsi="DIN Pro"/>
          <w:lang w:val="de-DE"/>
        </w:rPr>
      </w:pPr>
      <w:r w:rsidRPr="00AF5ED8">
        <w:rPr>
          <w:rFonts w:ascii="DIN Pro" w:hAnsi="DIN Pro"/>
          <w:b/>
          <w:lang w:val="de-DE"/>
        </w:rPr>
        <w:t>Toilette:</w:t>
      </w:r>
      <w:r w:rsidRPr="00AF5ED8">
        <w:rPr>
          <w:rFonts w:ascii="DIN Pro" w:hAnsi="DIN Pro"/>
          <w:b/>
          <w:lang w:val="de-DE"/>
        </w:rPr>
        <w:tab/>
      </w:r>
      <w:r>
        <w:rPr>
          <w:rFonts w:ascii="DIN Pro" w:hAnsi="DIN Pro"/>
          <w:lang w:val="de-DE"/>
        </w:rPr>
        <w:t>Beim Feuerwehrdepot Hauptwil befindet sich eine öffentliche Toilette.</w:t>
      </w:r>
    </w:p>
    <w:p w14:paraId="6F81C6AB" w14:textId="72D16D8B" w:rsidR="00722B53" w:rsidRDefault="00722B53" w:rsidP="00722B53">
      <w:pPr>
        <w:tabs>
          <w:tab w:val="left" w:pos="2268"/>
          <w:tab w:val="left" w:pos="2835"/>
          <w:tab w:val="left" w:pos="5670"/>
        </w:tabs>
        <w:spacing w:after="0" w:line="240" w:lineRule="auto"/>
        <w:ind w:left="2268" w:hanging="2266"/>
        <w:rPr>
          <w:rFonts w:ascii="DIN Pro" w:hAnsi="DIN Pro"/>
          <w:lang w:val="de-DE"/>
        </w:rPr>
      </w:pPr>
      <w:r>
        <w:rPr>
          <w:rFonts w:ascii="DIN Pro" w:hAnsi="DIN Pro"/>
          <w:b/>
          <w:lang w:val="de-DE"/>
        </w:rPr>
        <w:t>Sauberkeit:</w:t>
      </w:r>
      <w:r>
        <w:rPr>
          <w:rFonts w:ascii="DIN Pro" w:hAnsi="DIN Pro"/>
          <w:lang w:val="de-DE"/>
        </w:rPr>
        <w:tab/>
        <w:t>Nach dem Anlass ist das genutzte Grundstück sauber und aufgeräumt zu hinterlassen.</w:t>
      </w:r>
    </w:p>
    <w:p w14:paraId="60AF78BE" w14:textId="460AD9E8" w:rsidR="00722B53" w:rsidRDefault="00722B53" w:rsidP="00722B53">
      <w:pPr>
        <w:tabs>
          <w:tab w:val="left" w:pos="2268"/>
          <w:tab w:val="left" w:pos="2835"/>
          <w:tab w:val="left" w:pos="5670"/>
        </w:tabs>
        <w:ind w:left="2268" w:hanging="2268"/>
        <w:rPr>
          <w:rFonts w:ascii="DIN Pro" w:hAnsi="DIN Pro"/>
          <w:lang w:val="de-DE"/>
        </w:rPr>
      </w:pPr>
      <w:r w:rsidRPr="00AF5ED8">
        <w:rPr>
          <w:rFonts w:ascii="DIN Pro" w:hAnsi="DIN Pro"/>
          <w:b/>
          <w:lang w:val="de-DE"/>
        </w:rPr>
        <w:t>Parkplätze:</w:t>
      </w:r>
      <w:r w:rsidRPr="00AF5ED8">
        <w:rPr>
          <w:rFonts w:ascii="DIN Pro" w:hAnsi="DIN Pro"/>
          <w:b/>
          <w:lang w:val="de-DE"/>
        </w:rPr>
        <w:tab/>
      </w:r>
      <w:r>
        <w:rPr>
          <w:rFonts w:ascii="DIN Pro" w:hAnsi="DIN Pro"/>
          <w:lang w:val="de-DE"/>
        </w:rPr>
        <w:t xml:space="preserve">Parkmöglichkeiten bestehen beim öffentlichen Parkplatz. Die Parkplätze auf dem Weiherdamm können nach Absprache benutzt werden. </w:t>
      </w:r>
      <w:r w:rsidRPr="00AF5ED8">
        <w:rPr>
          <w:rFonts w:ascii="DIN Pro" w:hAnsi="DIN Pro"/>
          <w:b/>
          <w:lang w:val="de-DE"/>
        </w:rPr>
        <w:t>Achtung:</w:t>
      </w:r>
      <w:r>
        <w:rPr>
          <w:rFonts w:ascii="DIN Pro" w:hAnsi="DIN Pro"/>
          <w:lang w:val="de-DE"/>
        </w:rPr>
        <w:t xml:space="preserve"> beim Feuerwehrdepot besteht ein Parkverbot.</w:t>
      </w:r>
    </w:p>
    <w:p w14:paraId="46B7FD25" w14:textId="5C485E15" w:rsidR="00722B53" w:rsidRDefault="005B52B3" w:rsidP="00722B53">
      <w:pPr>
        <w:tabs>
          <w:tab w:val="left" w:pos="2268"/>
          <w:tab w:val="left" w:pos="2835"/>
          <w:tab w:val="left" w:pos="5670"/>
        </w:tabs>
        <w:rPr>
          <w:rFonts w:ascii="DIN Pro" w:hAnsi="DIN Pro"/>
          <w:lang w:val="de-DE"/>
        </w:rPr>
      </w:pPr>
      <w:sdt>
        <w:sdtPr>
          <w:rPr>
            <w:rFonts w:ascii="DIN Pro" w:hAnsi="DIN Pro"/>
            <w:lang w:val="de-DE"/>
          </w:rPr>
          <w:id w:val="94874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B53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22B53">
        <w:rPr>
          <w:rFonts w:ascii="DIN Pro" w:hAnsi="DIN Pro"/>
          <w:lang w:val="de-DE"/>
        </w:rPr>
        <w:t xml:space="preserve"> </w:t>
      </w:r>
      <w:r w:rsidR="00722B53" w:rsidRPr="000D20F0">
        <w:rPr>
          <w:rFonts w:ascii="DIN Pro" w:hAnsi="DIN Pro"/>
          <w:lang w:val="de-DE"/>
        </w:rPr>
        <w:t>Andere (genaue Adresse)</w:t>
      </w:r>
      <w:r w:rsidR="00722B53">
        <w:rPr>
          <w:rFonts w:ascii="DIN Pro" w:hAnsi="DIN Pro"/>
          <w:lang w:val="de-DE"/>
        </w:rPr>
        <w:t xml:space="preserve"> ……………………………………………………………………………………………</w:t>
      </w:r>
      <w:r w:rsidR="00722B53">
        <w:rPr>
          <w:rFonts w:ascii="DIN Pro" w:hAnsi="DIN Pro"/>
          <w:lang w:val="de-DE"/>
        </w:rPr>
        <w:br/>
        <w:t>Andere Örtlichkeiten müssen mit den Grundeigentümern, z.B. Kirchgemeinde, vorgängig abgesprochen werden.</w:t>
      </w:r>
    </w:p>
    <w:p w14:paraId="1B6376D2" w14:textId="55E59F6D" w:rsidR="00E1636C" w:rsidRDefault="005B52B3" w:rsidP="00722B53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57CFB1D2">
          <v:rect id="_x0000_i1025" style="width:0;height:1.5pt" o:hralign="center" o:hrstd="t" o:hr="t" fillcolor="#a0a0a0" stroked="f"/>
        </w:pict>
      </w:r>
    </w:p>
    <w:p w14:paraId="59F81752" w14:textId="6D7DD6D2" w:rsidR="000D6F48" w:rsidRPr="00E1636C" w:rsidRDefault="00386140" w:rsidP="00BC63D9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r w:rsidRPr="00F21996">
        <w:rPr>
          <w:rFonts w:ascii="DIN Pro" w:hAnsi="DIN Pro"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9F8D039" wp14:editId="0D344D7D">
                <wp:simplePos x="0" y="0"/>
                <wp:positionH relativeFrom="margin">
                  <wp:align>right</wp:align>
                </wp:positionH>
                <wp:positionV relativeFrom="margin">
                  <wp:posOffset>4688205</wp:posOffset>
                </wp:positionV>
                <wp:extent cx="932155" cy="3089256"/>
                <wp:effectExtent l="0" t="0" r="20955" b="1651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55" cy="3089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79E2E" w14:textId="74380E91" w:rsidR="000D6F48" w:rsidRPr="00BC63D9" w:rsidRDefault="000E666D" w:rsidP="000E666D">
                            <w:pPr>
                              <w:jc w:val="center"/>
                              <w:rPr>
                                <w:rFonts w:ascii="DIN Pro" w:hAnsi="DIN 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IN Pro" w:hAnsi="DIN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Zwingend</w:t>
                            </w:r>
                            <w:r w:rsidR="000D6F48" w:rsidRPr="00BC63D9">
                              <w:rPr>
                                <w:rFonts w:ascii="DIN Pro" w:hAnsi="DIN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63D9">
                              <w:rPr>
                                <w:rFonts w:ascii="DIN Pro" w:hAnsi="DIN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0D6F48" w:rsidRPr="00BC63D9">
                              <w:rPr>
                                <w:rFonts w:ascii="DIN Pro" w:hAnsi="DIN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Bewilligung der VSG Bischofszell diesem Gesuch beilegen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8D0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.2pt;margin-top:369.15pt;width:73.4pt;height:243.25pt;z-index:-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">
                <v:textbox style="layout-flow:vertical;mso-layout-flow-alt:bottom-to-top">
                  <w:txbxContent>
                    <w:p w14:paraId="63879E2E" w14:textId="74380E91" w:rsidR="000D6F48" w:rsidRPr="00BC63D9" w:rsidRDefault="000E666D" w:rsidP="000E666D">
                      <w:pPr>
                        <w:jc w:val="center"/>
                        <w:rPr>
                          <w:rFonts w:ascii="DIN Pro" w:hAnsi="DIN Pro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DIN Pro" w:hAnsi="DIN Pro"/>
                          <w:b/>
                          <w:color w:val="FF0000"/>
                          <w:sz w:val="28"/>
                          <w:szCs w:val="28"/>
                        </w:rPr>
                        <w:t>Zwingend</w:t>
                      </w:r>
                      <w:r w:rsidR="000D6F48" w:rsidRPr="00BC63D9">
                        <w:rPr>
                          <w:rFonts w:ascii="DIN Pro" w:hAnsi="DIN Pro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C63D9">
                        <w:rPr>
                          <w:rFonts w:ascii="DIN Pro" w:hAnsi="DIN Pro"/>
                          <w:b/>
                          <w:color w:val="FF0000"/>
                          <w:sz w:val="28"/>
                          <w:szCs w:val="28"/>
                        </w:rPr>
                        <w:t xml:space="preserve">die </w:t>
                      </w:r>
                      <w:r w:rsidR="000D6F48" w:rsidRPr="00BC63D9">
                        <w:rPr>
                          <w:rFonts w:ascii="DIN Pro" w:hAnsi="DIN Pro"/>
                          <w:b/>
                          <w:color w:val="FF0000"/>
                          <w:sz w:val="28"/>
                          <w:szCs w:val="28"/>
                        </w:rPr>
                        <w:t>Bewilligung der VSG Bischofszell diesem Gesuch beilegen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D6F48" w:rsidRPr="00E1636C">
        <w:rPr>
          <w:rFonts w:ascii="DIN Pro" w:hAnsi="DIN Pro"/>
          <w:b/>
          <w:sz w:val="24"/>
          <w:szCs w:val="24"/>
          <w:lang w:val="de-DE"/>
        </w:rPr>
        <w:t>Volksschulgemeinde Bischofszell</w:t>
      </w:r>
      <w:r w:rsidR="00E1636C" w:rsidRPr="00E1636C">
        <w:rPr>
          <w:rFonts w:ascii="DIN Pro" w:hAnsi="DIN Pro"/>
          <w:b/>
          <w:sz w:val="24"/>
          <w:szCs w:val="24"/>
          <w:lang w:val="de-DE"/>
        </w:rPr>
        <w:t xml:space="preserve"> (VSG)</w:t>
      </w:r>
    </w:p>
    <w:p w14:paraId="1DA39AF4" w14:textId="0003387C" w:rsidR="000D6F48" w:rsidRPr="00320430" w:rsidRDefault="000D6F48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  <w:r w:rsidRPr="00E1636C">
        <w:rPr>
          <w:rFonts w:ascii="DIN Pro" w:hAnsi="DIN Pro"/>
          <w:b/>
          <w:lang w:val="de-DE"/>
        </w:rPr>
        <w:t xml:space="preserve">Schulhaus Hauptwil </w:t>
      </w:r>
      <w:r w:rsidRPr="00E1636C">
        <w:rPr>
          <w:rFonts w:ascii="DIN Pro" w:hAnsi="DIN Pro"/>
          <w:b/>
          <w:lang w:val="de-DE"/>
        </w:rPr>
        <w:sym w:font="Wingdings" w:char="F0E0"/>
      </w:r>
      <w:r w:rsidRPr="00716FF0">
        <w:rPr>
          <w:rFonts w:ascii="DIN Pro" w:hAnsi="DIN Pro"/>
          <w:color w:val="FF0000"/>
          <w:lang w:val="de-DE"/>
        </w:rPr>
        <w:t xml:space="preserve"> </w:t>
      </w:r>
      <w:hyperlink r:id="rId10" w:anchor="doc187" w:history="1">
        <w:r>
          <w:rPr>
            <w:rStyle w:val="Hyperlink"/>
            <w:rFonts w:ascii="DIN Pro" w:hAnsi="DIN Pro"/>
            <w:lang w:val="de-DE"/>
          </w:rPr>
          <w:t>Gesuch Raumnutzung Schule Hauptwil</w:t>
        </w:r>
      </w:hyperlink>
      <w:r>
        <w:rPr>
          <w:rFonts w:ascii="DIN Pro" w:hAnsi="DIN Pro"/>
          <w:lang w:val="de-DE"/>
        </w:rPr>
        <w:t xml:space="preserve"> </w:t>
      </w:r>
    </w:p>
    <w:p w14:paraId="287C4747" w14:textId="57ECCF50" w:rsidR="000D6F48" w:rsidRDefault="005B52B3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  <w:sdt>
        <w:sdtPr>
          <w:rPr>
            <w:rFonts w:ascii="DIN Pro" w:hAnsi="DIN Pro"/>
            <w:lang w:val="de-DE"/>
          </w:rPr>
          <w:id w:val="-13245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F4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D6F48">
        <w:rPr>
          <w:rFonts w:ascii="DIN Pro" w:hAnsi="DIN Pro"/>
          <w:lang w:val="de-DE"/>
        </w:rPr>
        <w:t xml:space="preserve"> </w:t>
      </w:r>
      <w:r w:rsidR="000D6F48" w:rsidRPr="000D20F0">
        <w:rPr>
          <w:rFonts w:ascii="DIN Pro" w:hAnsi="DIN Pro"/>
          <w:lang w:val="de-DE"/>
        </w:rPr>
        <w:t>Kleinsaal</w:t>
      </w:r>
      <w:r w:rsidR="000D6F48" w:rsidRPr="000D20F0">
        <w:rPr>
          <w:rFonts w:ascii="DIN Pro" w:hAnsi="DIN Pro"/>
          <w:lang w:val="de-DE"/>
        </w:rPr>
        <w:br/>
      </w:r>
      <w:sdt>
        <w:sdtPr>
          <w:rPr>
            <w:rFonts w:ascii="DIN Pro" w:hAnsi="DIN Pro"/>
            <w:lang w:val="de-DE"/>
          </w:rPr>
          <w:id w:val="102598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F4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D6F48">
        <w:rPr>
          <w:rFonts w:ascii="DIN Pro" w:hAnsi="DIN Pro"/>
          <w:lang w:val="de-DE"/>
        </w:rPr>
        <w:t xml:space="preserve"> </w:t>
      </w:r>
      <w:r w:rsidR="000D6F48" w:rsidRPr="000D20F0">
        <w:rPr>
          <w:rFonts w:ascii="DIN Pro" w:hAnsi="DIN Pro"/>
          <w:lang w:val="de-DE"/>
        </w:rPr>
        <w:t>Mehrzweckhalle Hauptwil</w:t>
      </w:r>
      <w:r w:rsidR="000D6F48" w:rsidRPr="000D20F0">
        <w:rPr>
          <w:rFonts w:ascii="DIN Pro" w:hAnsi="DIN Pro"/>
          <w:lang w:val="de-DE"/>
        </w:rPr>
        <w:br/>
      </w:r>
      <w:sdt>
        <w:sdtPr>
          <w:rPr>
            <w:rFonts w:ascii="DIN Pro" w:hAnsi="DIN Pro"/>
            <w:lang w:val="de-DE"/>
          </w:rPr>
          <w:id w:val="207345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F4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D6F48">
        <w:rPr>
          <w:rFonts w:ascii="DIN Pro" w:hAnsi="DIN Pro"/>
          <w:lang w:val="de-DE"/>
        </w:rPr>
        <w:t xml:space="preserve"> </w:t>
      </w:r>
      <w:proofErr w:type="spellStart"/>
      <w:r w:rsidR="000D6F48">
        <w:rPr>
          <w:rFonts w:ascii="DIN Pro" w:hAnsi="DIN Pro"/>
          <w:lang w:val="de-DE"/>
        </w:rPr>
        <w:t>Aussensportanlage</w:t>
      </w:r>
      <w:proofErr w:type="spellEnd"/>
      <w:r w:rsidR="000D6F48">
        <w:rPr>
          <w:rFonts w:ascii="DIN Pro" w:hAnsi="DIN Pro"/>
          <w:lang w:val="de-DE"/>
        </w:rPr>
        <w:t xml:space="preserve"> Hauptwil</w:t>
      </w:r>
    </w:p>
    <w:p w14:paraId="52EA070D" w14:textId="547569F4" w:rsidR="003A7090" w:rsidRDefault="000D6F48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Kontakt:</w:t>
      </w:r>
      <w:r>
        <w:rPr>
          <w:rFonts w:ascii="DIN Pro" w:hAnsi="DIN Pro"/>
          <w:lang w:val="de-DE"/>
        </w:rPr>
        <w:br/>
        <w:t>Hauswart, Ma</w:t>
      </w:r>
      <w:r w:rsidR="003A7090">
        <w:rPr>
          <w:rFonts w:ascii="DIN Pro" w:hAnsi="DIN Pro"/>
          <w:lang w:val="de-DE"/>
        </w:rPr>
        <w:t>rtin Allenspach, 079 222 22 35,</w:t>
      </w:r>
    </w:p>
    <w:p w14:paraId="31811EB7" w14:textId="615D49EE" w:rsidR="00E1636C" w:rsidRPr="00E1636C" w:rsidRDefault="005B52B3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  <w:hyperlink r:id="rId11" w:history="1">
        <w:r w:rsidR="00E1636C" w:rsidRPr="00AC553D">
          <w:rPr>
            <w:rStyle w:val="Hyperlink"/>
            <w:rFonts w:ascii="DIN Pro" w:hAnsi="DIN Pro"/>
            <w:lang w:val="de-DE"/>
          </w:rPr>
          <w:t>martin.allenspach@schule-bischofszell.ch</w:t>
        </w:r>
      </w:hyperlink>
    </w:p>
    <w:p w14:paraId="15387FAB" w14:textId="47DF298B" w:rsidR="00E1636C" w:rsidRPr="00E1636C" w:rsidRDefault="00E1636C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</w:p>
    <w:p w14:paraId="42C730F4" w14:textId="6973D18A" w:rsidR="000D6F48" w:rsidRPr="000D20F0" w:rsidRDefault="000D6F48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  <w:r w:rsidRPr="00E1636C">
        <w:rPr>
          <w:rFonts w:ascii="DIN Pro" w:hAnsi="DIN Pro"/>
          <w:b/>
          <w:lang w:val="de-DE"/>
        </w:rPr>
        <w:t xml:space="preserve">Schulhaus Hoferberg </w:t>
      </w:r>
      <w:r w:rsidRPr="00E1636C">
        <w:rPr>
          <w:rFonts w:ascii="DIN Pro" w:hAnsi="DIN Pro"/>
          <w:b/>
          <w:lang w:val="de-DE"/>
        </w:rPr>
        <w:sym w:font="Wingdings" w:char="F0E0"/>
      </w:r>
      <w:r w:rsidRPr="00E1636C">
        <w:rPr>
          <w:rFonts w:ascii="DIN Pro" w:hAnsi="DIN Pro"/>
          <w:lang w:val="de-DE"/>
        </w:rPr>
        <w:t xml:space="preserve"> </w:t>
      </w:r>
      <w:hyperlink r:id="rId12" w:anchor="doc175" w:history="1">
        <w:r>
          <w:rPr>
            <w:rStyle w:val="Hyperlink"/>
            <w:rFonts w:ascii="DIN Pro" w:hAnsi="DIN Pro"/>
            <w:lang w:val="de-DE"/>
          </w:rPr>
          <w:t xml:space="preserve">Gesuch Raumnutzung Schule </w:t>
        </w:r>
        <w:proofErr w:type="spellStart"/>
        <w:r>
          <w:rPr>
            <w:rStyle w:val="Hyperlink"/>
            <w:rFonts w:ascii="DIN Pro" w:hAnsi="DIN Pro"/>
            <w:lang w:val="de-DE"/>
          </w:rPr>
          <w:t>Gottshaus</w:t>
        </w:r>
        <w:proofErr w:type="spellEnd"/>
      </w:hyperlink>
      <w:r>
        <w:rPr>
          <w:rFonts w:ascii="DIN Pro" w:hAnsi="DIN Pro"/>
          <w:lang w:val="de-DE"/>
        </w:rPr>
        <w:t xml:space="preserve"> </w:t>
      </w:r>
    </w:p>
    <w:p w14:paraId="6EADE963" w14:textId="77777777" w:rsidR="000D6F48" w:rsidRDefault="005B52B3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  <w:sdt>
        <w:sdtPr>
          <w:rPr>
            <w:rFonts w:ascii="DIN Pro" w:hAnsi="DIN Pro"/>
            <w:lang w:val="de-DE"/>
          </w:rPr>
          <w:id w:val="198157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F4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D6F48">
        <w:rPr>
          <w:rFonts w:ascii="DIN Pro" w:hAnsi="DIN Pro"/>
          <w:lang w:val="de-DE"/>
        </w:rPr>
        <w:t xml:space="preserve"> </w:t>
      </w:r>
      <w:r w:rsidR="000D6F48" w:rsidRPr="000D20F0">
        <w:rPr>
          <w:rFonts w:ascii="DIN Pro" w:hAnsi="DIN Pro"/>
          <w:lang w:val="de-DE"/>
        </w:rPr>
        <w:t>Turnhalle Hoferberg</w:t>
      </w:r>
    </w:p>
    <w:p w14:paraId="20DF789F" w14:textId="24E11B5B" w:rsidR="000D6F48" w:rsidRDefault="005B52B3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  <w:sdt>
        <w:sdtPr>
          <w:rPr>
            <w:rFonts w:ascii="DIN Pro" w:hAnsi="DIN Pro"/>
            <w:lang w:val="de-DE"/>
          </w:rPr>
          <w:id w:val="166127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F4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D6F48">
        <w:rPr>
          <w:rFonts w:ascii="DIN Pro" w:hAnsi="DIN Pro"/>
          <w:lang w:val="de-DE"/>
        </w:rPr>
        <w:t xml:space="preserve"> </w:t>
      </w:r>
      <w:proofErr w:type="spellStart"/>
      <w:r w:rsidR="000D6F48" w:rsidRPr="00E1636C">
        <w:rPr>
          <w:rFonts w:ascii="DIN Pro" w:hAnsi="DIN Pro"/>
          <w:lang w:val="de-DE"/>
        </w:rPr>
        <w:t>Aussensportanlage</w:t>
      </w:r>
      <w:proofErr w:type="spellEnd"/>
      <w:r w:rsidR="000D6F48" w:rsidRPr="00E1636C">
        <w:rPr>
          <w:rFonts w:ascii="DIN Pro" w:hAnsi="DIN Pro"/>
          <w:lang w:val="de-DE"/>
        </w:rPr>
        <w:t xml:space="preserve"> Hoferberg</w:t>
      </w:r>
    </w:p>
    <w:p w14:paraId="12FD6BA5" w14:textId="222F20BC" w:rsidR="00E1636C" w:rsidRPr="00E1636C" w:rsidRDefault="000D6F48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 w:rsidRPr="00E1636C">
        <w:rPr>
          <w:rFonts w:ascii="DIN Pro" w:hAnsi="DIN Pro"/>
          <w:lang w:val="de-DE"/>
        </w:rPr>
        <w:t>Kontakt:</w:t>
      </w:r>
      <w:r w:rsidR="00F96B85">
        <w:rPr>
          <w:rFonts w:ascii="DIN Pro" w:hAnsi="DIN Pro"/>
          <w:lang w:val="de-DE"/>
        </w:rPr>
        <w:br/>
      </w:r>
      <w:r w:rsidRPr="00E1636C">
        <w:rPr>
          <w:rFonts w:ascii="DIN Pro" w:hAnsi="DIN Pro"/>
          <w:lang w:val="de-DE"/>
        </w:rPr>
        <w:t xml:space="preserve">Hauswart, Dominik Achermann, 078 631 53 97, </w:t>
      </w:r>
      <w:r w:rsidR="003A7090">
        <w:rPr>
          <w:rFonts w:ascii="DIN Pro" w:hAnsi="DIN Pro"/>
          <w:lang w:val="de-DE"/>
        </w:rPr>
        <w:br/>
      </w:r>
      <w:hyperlink r:id="rId13" w:history="1">
        <w:r w:rsidR="00E1636C" w:rsidRPr="00AC553D">
          <w:rPr>
            <w:rStyle w:val="Hyperlink"/>
            <w:rFonts w:ascii="DIN Pro" w:hAnsi="DIN Pro"/>
            <w:lang w:val="de-DE"/>
          </w:rPr>
          <w:t>dominik.achermann@schule-bischofszell.ch</w:t>
        </w:r>
      </w:hyperlink>
    </w:p>
    <w:p w14:paraId="2BC32587" w14:textId="3FBAB8A5" w:rsidR="00722B53" w:rsidRDefault="000D6F48" w:rsidP="003A7090">
      <w:pPr>
        <w:tabs>
          <w:tab w:val="left" w:pos="2268"/>
          <w:tab w:val="left" w:pos="4253"/>
        </w:tabs>
        <w:rPr>
          <w:rFonts w:ascii="DIN Pro" w:hAnsi="DIN Pro"/>
          <w:b/>
          <w:lang w:val="de-DE"/>
        </w:rPr>
      </w:pPr>
      <w:r w:rsidRPr="002B0ADE">
        <w:rPr>
          <w:rFonts w:ascii="DIN Pro" w:hAnsi="DIN Pro"/>
          <w:b/>
          <w:lang w:val="de-DE"/>
        </w:rPr>
        <w:t>Die Detailbenützung der Räumlichkeiten der VSG Bischofszell ist jeweils vorgängig mit der zuständigen Person (siehe Kontakt) zu regeln.</w:t>
      </w:r>
      <w:r w:rsidR="00722B53">
        <w:rPr>
          <w:rFonts w:ascii="DIN Pro" w:hAnsi="DIN Pro"/>
          <w:b/>
          <w:lang w:val="de-DE"/>
        </w:rPr>
        <w:br w:type="page"/>
      </w:r>
    </w:p>
    <w:p w14:paraId="49D7A399" w14:textId="4C18748B" w:rsidR="00E20A49" w:rsidRPr="00F96B85" w:rsidRDefault="008E77F1" w:rsidP="00BC63D9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r w:rsidRPr="00F96B85">
        <w:rPr>
          <w:rFonts w:ascii="DIN Pro" w:hAnsi="DIN Pro"/>
          <w:b/>
          <w:sz w:val="24"/>
          <w:szCs w:val="24"/>
          <w:lang w:val="de-DE"/>
        </w:rPr>
        <w:lastRenderedPageBreak/>
        <w:t>Festwirtschaft (bitte zutreffendes ankreuzen):</w:t>
      </w:r>
    </w:p>
    <w:p w14:paraId="70AC0264" w14:textId="22056F8A" w:rsidR="008E77F1" w:rsidRDefault="005B52B3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sdt>
        <w:sdtPr>
          <w:rPr>
            <w:rFonts w:ascii="DIN Pro" w:hAnsi="DIN Pro"/>
            <w:lang w:val="de-DE"/>
          </w:rPr>
          <w:id w:val="103723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7F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E77F1">
        <w:rPr>
          <w:rFonts w:ascii="DIN Pro" w:hAnsi="DIN Pro"/>
          <w:lang w:val="de-DE"/>
        </w:rPr>
        <w:t xml:space="preserve"> mit Alkoholausschank</w:t>
      </w:r>
      <w:r w:rsidR="008E77F1"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-117958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7F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E77F1">
        <w:rPr>
          <w:rFonts w:ascii="DIN Pro" w:hAnsi="DIN Pro"/>
          <w:lang w:val="de-DE"/>
        </w:rPr>
        <w:t xml:space="preserve"> ohne Alkoholausschank</w:t>
      </w:r>
      <w:r w:rsidR="008E77F1">
        <w:rPr>
          <w:rFonts w:ascii="DIN Pro" w:hAnsi="DIN Pro"/>
          <w:lang w:val="de-DE"/>
        </w:rPr>
        <w:br/>
      </w:r>
      <w:sdt>
        <w:sdtPr>
          <w:rPr>
            <w:rFonts w:ascii="DIN Pro" w:hAnsi="DIN Pro"/>
            <w:lang w:val="de-DE"/>
          </w:rPr>
          <w:id w:val="190155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7F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E77F1">
        <w:rPr>
          <w:rFonts w:ascii="DIN Pro" w:hAnsi="DIN Pro"/>
          <w:lang w:val="de-DE"/>
        </w:rPr>
        <w:t xml:space="preserve"> mit Abgabe von Speisen</w:t>
      </w:r>
      <w:r w:rsidR="008E77F1"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-149748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7F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E77F1">
        <w:rPr>
          <w:rFonts w:ascii="DIN Pro" w:hAnsi="DIN Pro"/>
          <w:lang w:val="de-DE"/>
        </w:rPr>
        <w:t xml:space="preserve"> ohne Abgabe von Speisen</w:t>
      </w:r>
    </w:p>
    <w:p w14:paraId="186342D1" w14:textId="77777777" w:rsidR="00D54EA3" w:rsidRDefault="008E77F1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Werden Flüssiggasanlagen (Gasgrill) betrieben</w:t>
      </w:r>
      <w:r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77251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DIN Pro" w:hAnsi="DIN Pro"/>
          <w:lang w:val="de-DE"/>
        </w:rPr>
        <w:t xml:space="preserve"> Ja</w:t>
      </w:r>
      <w:r>
        <w:rPr>
          <w:rFonts w:ascii="DIN Pro" w:hAnsi="DIN Pro"/>
          <w:lang w:val="de-DE"/>
        </w:rPr>
        <w:tab/>
      </w:r>
      <w:r>
        <w:rPr>
          <w:rFonts w:ascii="DIN Pro" w:hAnsi="DIN Pro"/>
          <w:lang w:val="de-DE"/>
        </w:rPr>
        <w:tab/>
      </w:r>
      <w:r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-21461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DIN Pro" w:hAnsi="DIN Pro"/>
          <w:lang w:val="de-DE"/>
        </w:rPr>
        <w:t xml:space="preserve"> Nein</w:t>
      </w:r>
    </w:p>
    <w:p w14:paraId="1EC11372" w14:textId="490F7953" w:rsidR="00340C2B" w:rsidRDefault="008E77F1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Wenn </w:t>
      </w:r>
      <w:r w:rsidRPr="008E77F1">
        <w:rPr>
          <w:rFonts w:ascii="DIN Pro" w:hAnsi="DIN Pro"/>
          <w:b/>
          <w:lang w:val="de-DE"/>
        </w:rPr>
        <w:t>Ja</w:t>
      </w:r>
      <w:r>
        <w:rPr>
          <w:rFonts w:ascii="DIN Pro" w:hAnsi="DIN Pro"/>
          <w:lang w:val="de-DE"/>
        </w:rPr>
        <w:t xml:space="preserve">, </w:t>
      </w:r>
      <w:r w:rsidR="00D54EA3">
        <w:rPr>
          <w:rFonts w:ascii="DIN Pro" w:hAnsi="DIN Pro"/>
          <w:lang w:val="de-DE"/>
        </w:rPr>
        <w:t xml:space="preserve">beachten Sie das </w:t>
      </w:r>
      <w:hyperlink r:id="rId14" w:history="1">
        <w:r w:rsidR="00D54EA3" w:rsidRPr="00E76ACD">
          <w:rPr>
            <w:rStyle w:val="Hyperlink"/>
            <w:rFonts w:ascii="DIN Pro" w:hAnsi="DIN Pro"/>
            <w:lang w:val="de-DE"/>
          </w:rPr>
          <w:t>Reglement für Veranstaltungen zur sicheren Verwendung von Flüssiggas</w:t>
        </w:r>
      </w:hyperlink>
      <w:r w:rsidR="00D54EA3">
        <w:rPr>
          <w:rFonts w:ascii="DIN Pro" w:hAnsi="DIN Pro"/>
          <w:lang w:val="de-DE"/>
        </w:rPr>
        <w:t xml:space="preserve"> </w:t>
      </w:r>
      <w:r w:rsidR="00FB1CB2">
        <w:rPr>
          <w:rFonts w:ascii="DIN Pro" w:hAnsi="DIN Pro"/>
          <w:lang w:val="de-DE"/>
        </w:rPr>
        <w:t xml:space="preserve">bzw. die </w:t>
      </w:r>
      <w:hyperlink r:id="rId15" w:history="1">
        <w:r w:rsidR="00FB1CB2" w:rsidRPr="005B52B3">
          <w:rPr>
            <w:rStyle w:val="Hyperlink"/>
            <w:rFonts w:ascii="DIN Pro" w:hAnsi="DIN Pro"/>
            <w:lang w:val="de-DE"/>
          </w:rPr>
          <w:t>Gesetzlichen Grundlagen</w:t>
        </w:r>
      </w:hyperlink>
      <w:r w:rsidR="00FB1CB2">
        <w:rPr>
          <w:rFonts w:ascii="DIN Pro" w:hAnsi="DIN Pro"/>
          <w:lang w:val="de-DE"/>
        </w:rPr>
        <w:t xml:space="preserve"> </w:t>
      </w:r>
      <w:r w:rsidR="00D54EA3">
        <w:rPr>
          <w:rFonts w:ascii="DIN Pro" w:hAnsi="DIN Pro"/>
          <w:lang w:val="de-DE"/>
        </w:rPr>
        <w:t xml:space="preserve">und füllen Sie </w:t>
      </w:r>
      <w:r w:rsidR="00E76ACD">
        <w:rPr>
          <w:rFonts w:ascii="DIN Pro" w:hAnsi="DIN Pro"/>
          <w:lang w:val="de-DE"/>
        </w:rPr>
        <w:t>das darin aufgeführte Dokument „</w:t>
      </w:r>
      <w:r w:rsidRPr="00E76ACD">
        <w:rPr>
          <w:rFonts w:ascii="DIN Pro" w:hAnsi="DIN Pro"/>
          <w:lang w:val="de-DE"/>
        </w:rPr>
        <w:t>Checkliste</w:t>
      </w:r>
      <w:r w:rsidR="00867049" w:rsidRPr="00E76ACD">
        <w:rPr>
          <w:rFonts w:ascii="DIN Pro" w:hAnsi="DIN Pro"/>
          <w:lang w:val="de-DE"/>
        </w:rPr>
        <w:t xml:space="preserve"> </w:t>
      </w:r>
      <w:r w:rsidR="00812BBA">
        <w:rPr>
          <w:rFonts w:ascii="DIN Pro" w:hAnsi="DIN Pro"/>
          <w:lang w:val="de-DE"/>
        </w:rPr>
        <w:t>Veranstaltungen</w:t>
      </w:r>
      <w:r w:rsidR="00E76ACD">
        <w:rPr>
          <w:rFonts w:ascii="DIN Pro" w:hAnsi="DIN Pro"/>
          <w:lang w:val="de-DE"/>
        </w:rPr>
        <w:t xml:space="preserve">“ </w:t>
      </w:r>
      <w:r>
        <w:rPr>
          <w:rFonts w:ascii="DIN Pro" w:hAnsi="DIN Pro"/>
          <w:lang w:val="de-DE"/>
        </w:rPr>
        <w:t xml:space="preserve">vor Inbetriebnahme </w:t>
      </w:r>
      <w:r w:rsidR="00D54EA3">
        <w:rPr>
          <w:rFonts w:ascii="DIN Pro" w:hAnsi="DIN Pro"/>
          <w:lang w:val="de-DE"/>
        </w:rPr>
        <w:t>aus</w:t>
      </w:r>
      <w:r w:rsidR="00C04EB2">
        <w:rPr>
          <w:rFonts w:ascii="DIN Pro" w:hAnsi="DIN Pro"/>
          <w:lang w:val="de-DE"/>
        </w:rPr>
        <w:t>. Dieses Dokument muss jederzeit auf Verlangen de</w:t>
      </w:r>
      <w:r w:rsidR="00D54EA3">
        <w:rPr>
          <w:rFonts w:ascii="DIN Pro" w:hAnsi="DIN Pro"/>
          <w:lang w:val="de-DE"/>
        </w:rPr>
        <w:t>n</w:t>
      </w:r>
      <w:r w:rsidR="00C04EB2">
        <w:rPr>
          <w:rFonts w:ascii="DIN Pro" w:hAnsi="DIN Pro"/>
          <w:lang w:val="de-DE"/>
        </w:rPr>
        <w:t xml:space="preserve"> Kontrollbehörden und Versicherungen ausgehändigt werden können</w:t>
      </w:r>
      <w:r w:rsidR="00D54EA3">
        <w:rPr>
          <w:rFonts w:ascii="DIN Pro" w:hAnsi="DIN Pro"/>
          <w:lang w:val="de-DE"/>
        </w:rPr>
        <w:t>.</w:t>
      </w:r>
    </w:p>
    <w:p w14:paraId="22415228" w14:textId="39035DA3" w:rsidR="00340C2B" w:rsidRDefault="005B52B3" w:rsidP="00722B53">
      <w:pPr>
        <w:pBdr>
          <w:between w:val="single" w:sz="4" w:space="1" w:color="auto"/>
        </w:pBdr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3EC57AC3">
          <v:rect id="_x0000_i1026" style="width:0;height:1.5pt" o:hralign="center" o:hrstd="t" o:hr="t" fillcolor="#a0a0a0" stroked="f"/>
        </w:pict>
      </w:r>
    </w:p>
    <w:p w14:paraId="0ADCF7F4" w14:textId="679A1FC1" w:rsidR="008E77F1" w:rsidRPr="00F96B85" w:rsidRDefault="008E77F1" w:rsidP="00BC63D9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r w:rsidRPr="00F96B85">
        <w:rPr>
          <w:rFonts w:ascii="DIN Pro" w:hAnsi="DIN Pro"/>
          <w:b/>
          <w:sz w:val="24"/>
          <w:szCs w:val="24"/>
          <w:lang w:val="de-DE"/>
        </w:rPr>
        <w:t>Bauten:</w:t>
      </w:r>
    </w:p>
    <w:p w14:paraId="5A210E53" w14:textId="18B85430" w:rsidR="008E77F1" w:rsidRDefault="008E77F1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Werden temporäre Bauten erstellt? Wenn ja, welche?</w:t>
      </w:r>
    </w:p>
    <w:p w14:paraId="412F7951" w14:textId="77777777" w:rsidR="008E77F1" w:rsidRDefault="008E77F1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554DF93B" w14:textId="0708B030" w:rsidR="008E77F1" w:rsidRDefault="008E77F1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Werden temporäre Wasser- und/oder Elektroanschlüsse erstellt? Wenn ja, Welche und wo?</w:t>
      </w:r>
    </w:p>
    <w:p w14:paraId="4A7B3E6B" w14:textId="202304AB" w:rsidR="00C01C0F" w:rsidRDefault="008E77F1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7A76D47B" w14:textId="2DE95E59" w:rsidR="00643563" w:rsidRDefault="005B52B3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3BC27403">
          <v:rect id="_x0000_i1027" style="width:0;height:1.5pt" o:hralign="center" o:hrstd="t" o:hr="t" fillcolor="#a0a0a0" stroked="f"/>
        </w:pict>
      </w:r>
    </w:p>
    <w:p w14:paraId="2B5F4059" w14:textId="2B3C7C59" w:rsidR="00C82E9C" w:rsidRPr="00C01C0F" w:rsidRDefault="00C82E9C" w:rsidP="00BC63D9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r w:rsidRPr="00C01C0F">
        <w:rPr>
          <w:rFonts w:ascii="DIN Pro" w:hAnsi="DIN Pro"/>
          <w:b/>
          <w:sz w:val="24"/>
          <w:szCs w:val="24"/>
          <w:lang w:val="de-DE"/>
        </w:rPr>
        <w:t>Verkehr, Parkierung:</w:t>
      </w:r>
    </w:p>
    <w:p w14:paraId="0034701A" w14:textId="5EDA302F" w:rsidR="00C82E9C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Wie ist die Zu- und Wegfahrt organisiert?</w:t>
      </w:r>
    </w:p>
    <w:p w14:paraId="76BD39C8" w14:textId="77D30351" w:rsidR="00C82E9C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545EB188" w14:textId="77777777" w:rsidR="00C82E9C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Sind genügend Parkplätze für die Gäste/Besucher vorhanden? Wo?</w:t>
      </w:r>
    </w:p>
    <w:p w14:paraId="6F987803" w14:textId="27232E3D" w:rsidR="00C01C0F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0BB1A804" w14:textId="4DD958DB" w:rsidR="00340C2B" w:rsidRDefault="005B52B3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6CD54C34">
          <v:rect id="_x0000_i1028" style="width:0;height:1.5pt" o:hralign="center" o:hrstd="t" o:hr="t" fillcolor="#a0a0a0" stroked="f"/>
        </w:pict>
      </w:r>
    </w:p>
    <w:p w14:paraId="4FCD8AA4" w14:textId="3225CF8F" w:rsidR="00C82E9C" w:rsidRPr="00C01C0F" w:rsidRDefault="00C82E9C" w:rsidP="00BC63D9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r w:rsidRPr="00C01C0F">
        <w:rPr>
          <w:rFonts w:ascii="DIN Pro" w:hAnsi="DIN Pro"/>
          <w:b/>
          <w:sz w:val="24"/>
          <w:szCs w:val="24"/>
          <w:lang w:val="de-DE"/>
        </w:rPr>
        <w:t>Lärmschutz:</w:t>
      </w:r>
    </w:p>
    <w:p w14:paraId="1B4CA66C" w14:textId="3C7F1CDA" w:rsidR="00C82E9C" w:rsidRDefault="00C01C0F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Planen Sie Musik- oder Lauts</w:t>
      </w:r>
      <w:r w:rsidR="00C82E9C">
        <w:rPr>
          <w:rFonts w:ascii="DIN Pro" w:hAnsi="DIN Pro"/>
          <w:lang w:val="de-DE"/>
        </w:rPr>
        <w:t xml:space="preserve">precherbetrieb? Welche </w:t>
      </w:r>
      <w:proofErr w:type="spellStart"/>
      <w:r w:rsidR="00C82E9C">
        <w:rPr>
          <w:rFonts w:ascii="DIN Pro" w:hAnsi="DIN Pro"/>
          <w:lang w:val="de-DE"/>
        </w:rPr>
        <w:t>Lärmschutzmassnahmen</w:t>
      </w:r>
      <w:proofErr w:type="spellEnd"/>
      <w:r w:rsidR="00C82E9C">
        <w:rPr>
          <w:rFonts w:ascii="DIN Pro" w:hAnsi="DIN Pro"/>
          <w:lang w:val="de-DE"/>
        </w:rPr>
        <w:t xml:space="preserve"> sind geplant?</w:t>
      </w:r>
    </w:p>
    <w:p w14:paraId="669945D6" w14:textId="77777777" w:rsidR="00C82E9C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21192352" w14:textId="77777777" w:rsidR="00C82E9C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606ED70B" w14:textId="39874A5D" w:rsidR="00C01C0F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Bitte beachten Sie dabei das entsprechende Gesetz unter </w:t>
      </w:r>
      <w:hyperlink r:id="rId16" w:history="1">
        <w:r w:rsidRPr="007A2ECB">
          <w:rPr>
            <w:rStyle w:val="Hyperlink"/>
            <w:rFonts w:ascii="DIN Pro" w:hAnsi="DIN Pro"/>
            <w:lang w:val="de-DE"/>
          </w:rPr>
          <w:t>www.rechtsbuch.tg.ch</w:t>
        </w:r>
      </w:hyperlink>
      <w:r>
        <w:rPr>
          <w:rFonts w:ascii="DIN Pro" w:hAnsi="DIN Pro"/>
          <w:lang w:val="de-DE"/>
        </w:rPr>
        <w:t xml:space="preserve"> / 822.9 Gesetz über die öffentlichen Ruhetage (</w:t>
      </w:r>
      <w:proofErr w:type="spellStart"/>
      <w:r>
        <w:rPr>
          <w:rFonts w:ascii="DIN Pro" w:hAnsi="DIN Pro"/>
          <w:lang w:val="de-DE"/>
        </w:rPr>
        <w:t>Ruhetagsgesetz</w:t>
      </w:r>
      <w:proofErr w:type="spellEnd"/>
      <w:r>
        <w:rPr>
          <w:rFonts w:ascii="DIN Pro" w:hAnsi="DIN Pro"/>
          <w:lang w:val="de-DE"/>
        </w:rPr>
        <w:t>).</w:t>
      </w:r>
    </w:p>
    <w:p w14:paraId="163CB25F" w14:textId="00335456" w:rsidR="00722B53" w:rsidRDefault="005B52B3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65237C26">
          <v:rect id="_x0000_i1029" style="width:0;height:1.5pt" o:hralign="center" o:hrstd="t" o:hr="t" fillcolor="#a0a0a0" stroked="f"/>
        </w:pict>
      </w:r>
    </w:p>
    <w:p w14:paraId="4C371194" w14:textId="77777777" w:rsidR="00722B53" w:rsidRDefault="00722B53">
      <w:pPr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br w:type="page"/>
      </w:r>
    </w:p>
    <w:p w14:paraId="5C6CCEF0" w14:textId="3D78DACE" w:rsidR="00C82E9C" w:rsidRPr="00C01C0F" w:rsidRDefault="00C82E9C" w:rsidP="00BC63D9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proofErr w:type="spellStart"/>
      <w:r w:rsidRPr="00C01C0F">
        <w:rPr>
          <w:rFonts w:ascii="DIN Pro" w:hAnsi="DIN Pro"/>
          <w:b/>
          <w:sz w:val="24"/>
          <w:szCs w:val="24"/>
          <w:lang w:val="de-DE"/>
        </w:rPr>
        <w:lastRenderedPageBreak/>
        <w:t>Schliessstunde</w:t>
      </w:r>
      <w:proofErr w:type="spellEnd"/>
      <w:r w:rsidRPr="00C01C0F">
        <w:rPr>
          <w:rFonts w:ascii="DIN Pro" w:hAnsi="DIN Pro"/>
          <w:b/>
          <w:sz w:val="24"/>
          <w:szCs w:val="24"/>
          <w:lang w:val="de-DE"/>
        </w:rPr>
        <w:t>:</w:t>
      </w:r>
    </w:p>
    <w:p w14:paraId="554BB855" w14:textId="77777777" w:rsidR="00C82E9C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Wird eine Verlängerung der Ruhezeiten gewünscht?</w:t>
      </w:r>
      <w:r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97109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DIN Pro" w:hAnsi="DIN Pro"/>
          <w:lang w:val="de-DE"/>
        </w:rPr>
        <w:t xml:space="preserve"> Nein</w:t>
      </w:r>
      <w:r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136540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DIN Pro" w:hAnsi="DIN Pro"/>
          <w:lang w:val="de-DE"/>
        </w:rPr>
        <w:t xml:space="preserve"> Ja (bis ……… Uhr)</w:t>
      </w:r>
    </w:p>
    <w:p w14:paraId="16D11643" w14:textId="31939F29" w:rsidR="00C01C0F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Bitte beachten Sie dabei das entsprechende Gesetz unter </w:t>
      </w:r>
      <w:hyperlink r:id="rId17" w:history="1">
        <w:r w:rsidRPr="007A2ECB">
          <w:rPr>
            <w:rStyle w:val="Hyperlink"/>
            <w:rFonts w:ascii="DIN Pro" w:hAnsi="DIN Pro"/>
            <w:lang w:val="de-DE"/>
          </w:rPr>
          <w:t>www.rechtsbuch.tg.ch</w:t>
        </w:r>
      </w:hyperlink>
      <w:r>
        <w:rPr>
          <w:rFonts w:ascii="DIN Pro" w:hAnsi="DIN Pro"/>
          <w:lang w:val="de-DE"/>
        </w:rPr>
        <w:t xml:space="preserve"> / 554.51 Gesetz über das Gastgewerbe und den Handel mi</w:t>
      </w:r>
      <w:r w:rsidR="008C46A1">
        <w:rPr>
          <w:rFonts w:ascii="DIN Pro" w:hAnsi="DIN Pro"/>
          <w:lang w:val="de-DE"/>
        </w:rPr>
        <w:t>t alkoholhaltigen Getränken.</w:t>
      </w:r>
    </w:p>
    <w:p w14:paraId="074DA7AA" w14:textId="02244EA7" w:rsidR="00340C2B" w:rsidRDefault="005B52B3">
      <w:pPr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6F7F4FC6">
          <v:rect id="_x0000_i1030" style="width:0;height:1.5pt" o:hralign="center" o:hrstd="t" o:hr="t" fillcolor="#a0a0a0" stroked="f"/>
        </w:pict>
      </w:r>
    </w:p>
    <w:p w14:paraId="54EB8B57" w14:textId="082BE3DC" w:rsidR="00C82E9C" w:rsidRPr="00C01C0F" w:rsidRDefault="00C82E9C" w:rsidP="00BC63D9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r w:rsidRPr="00C01C0F">
        <w:rPr>
          <w:rFonts w:ascii="DIN Pro" w:hAnsi="DIN Pro"/>
          <w:b/>
          <w:sz w:val="24"/>
          <w:szCs w:val="24"/>
          <w:lang w:val="de-DE"/>
        </w:rPr>
        <w:t>Jugendschutz:</w:t>
      </w:r>
    </w:p>
    <w:p w14:paraId="6B4D691C" w14:textId="77777777" w:rsidR="00C82E9C" w:rsidRDefault="00C82E9C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Wie stellen Sie sicher, dass kein Alkohol und keine Tabakwaren</w:t>
      </w:r>
      <w:r w:rsidR="008C46A1">
        <w:rPr>
          <w:rFonts w:ascii="DIN Pro" w:hAnsi="DIN Pro"/>
          <w:lang w:val="de-DE"/>
        </w:rPr>
        <w:t xml:space="preserve"> an unter 16-jährige und keine gebrannten Wasser an unter 18-jährige verkauft respektive ausgeschenkt werden?</w:t>
      </w:r>
    </w:p>
    <w:p w14:paraId="13C65594" w14:textId="77777777" w:rsidR="008C46A1" w:rsidRDefault="008C46A1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3ACDD2BA" w14:textId="77777777" w:rsidR="008C46A1" w:rsidRDefault="008C46A1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0519F9BF" w14:textId="77777777" w:rsidR="006D4086" w:rsidRDefault="006D408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Bitte beachten Sie dabei das entsprechende Gesetz unter </w:t>
      </w:r>
      <w:hyperlink r:id="rId18" w:history="1">
        <w:r w:rsidRPr="007A2ECB">
          <w:rPr>
            <w:rStyle w:val="Hyperlink"/>
            <w:rFonts w:ascii="DIN Pro" w:hAnsi="DIN Pro"/>
            <w:lang w:val="de-DE"/>
          </w:rPr>
          <w:t>www.rechtsbuch.tg.ch</w:t>
        </w:r>
      </w:hyperlink>
      <w:r>
        <w:rPr>
          <w:rFonts w:ascii="DIN Pro" w:hAnsi="DIN Pro"/>
          <w:lang w:val="de-DE"/>
        </w:rPr>
        <w:t xml:space="preserve"> / 554.51 Gesetz über das Gastgewerbe und den Handel mit alkoholhaltigen Getränken.</w:t>
      </w:r>
    </w:p>
    <w:p w14:paraId="43E30411" w14:textId="73D3AA48" w:rsidR="00340C2B" w:rsidRDefault="006D408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Nützliche Informationen und entsprechendes Jugendschutzmaterial finden Sie unter </w:t>
      </w:r>
      <w:hyperlink r:id="rId19" w:history="1">
        <w:r w:rsidRPr="007A2ECB">
          <w:rPr>
            <w:rStyle w:val="Hyperlink"/>
            <w:rFonts w:ascii="DIN Pro" w:hAnsi="DIN Pro"/>
            <w:lang w:val="de-DE"/>
          </w:rPr>
          <w:t>www.perspektive-tg.ch</w:t>
        </w:r>
      </w:hyperlink>
      <w:r>
        <w:rPr>
          <w:rFonts w:ascii="DIN Pro" w:hAnsi="DIN Pro"/>
          <w:lang w:val="de-DE"/>
        </w:rPr>
        <w:t>.</w:t>
      </w:r>
    </w:p>
    <w:p w14:paraId="1A389068" w14:textId="6409C469" w:rsidR="00340C2B" w:rsidRDefault="005B52B3">
      <w:pPr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567866BA">
          <v:rect id="_x0000_i1031" style="width:0;height:1.5pt" o:hralign="center" o:hrstd="t" o:hr="t" fillcolor="#a0a0a0" stroked="f"/>
        </w:pict>
      </w:r>
    </w:p>
    <w:p w14:paraId="508ED580" w14:textId="36E9D6D2" w:rsidR="006D4086" w:rsidRPr="00C01C0F" w:rsidRDefault="006D4086" w:rsidP="00BC63D9">
      <w:pPr>
        <w:tabs>
          <w:tab w:val="left" w:pos="2268"/>
          <w:tab w:val="left" w:pos="5670"/>
        </w:tabs>
        <w:rPr>
          <w:rFonts w:ascii="DIN Pro" w:hAnsi="DIN Pro"/>
          <w:sz w:val="24"/>
          <w:szCs w:val="24"/>
          <w:lang w:val="de-DE"/>
        </w:rPr>
      </w:pPr>
      <w:r w:rsidRPr="00C01C0F">
        <w:rPr>
          <w:rFonts w:ascii="DIN Pro" w:hAnsi="DIN Pro"/>
          <w:b/>
          <w:sz w:val="24"/>
          <w:szCs w:val="24"/>
          <w:lang w:val="de-DE"/>
        </w:rPr>
        <w:t>Sicherheit:</w:t>
      </w:r>
    </w:p>
    <w:p w14:paraId="1E9CC723" w14:textId="04985D21" w:rsidR="00255ED4" w:rsidRDefault="006D408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Wird Sicherheitspersonal beschäftig?</w:t>
      </w:r>
      <w:r>
        <w:rPr>
          <w:rFonts w:ascii="DIN Pro" w:hAnsi="DIN Pro"/>
          <w:lang w:val="de-DE"/>
        </w:rPr>
        <w:tab/>
      </w:r>
      <w:r>
        <w:rPr>
          <w:rFonts w:ascii="DIN Pro" w:hAnsi="DIN Pro"/>
          <w:lang w:val="de-DE"/>
        </w:rPr>
        <w:tab/>
      </w:r>
      <w:r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-17141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DIN Pro" w:hAnsi="DIN Pro"/>
          <w:lang w:val="de-DE"/>
        </w:rPr>
        <w:t xml:space="preserve"> Ja</w:t>
      </w:r>
      <w:r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117847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DIN Pro" w:hAnsi="DIN Pro"/>
          <w:lang w:val="de-DE"/>
        </w:rPr>
        <w:t xml:space="preserve"> Nein</w:t>
      </w:r>
      <w:r>
        <w:rPr>
          <w:rFonts w:ascii="DIN Pro" w:hAnsi="DIN Pro"/>
          <w:lang w:val="de-DE"/>
        </w:rPr>
        <w:br/>
        <w:t>Ist der Notfallarzt informiert und ein Samariterposten vorgesehen?</w:t>
      </w:r>
      <w:r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-16216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8E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DIN Pro" w:hAnsi="DIN Pro"/>
          <w:lang w:val="de-DE"/>
        </w:rPr>
        <w:t xml:space="preserve"> Ja</w:t>
      </w:r>
      <w:r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-208844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DIN Pro" w:hAnsi="DIN Pro"/>
          <w:lang w:val="de-DE"/>
        </w:rPr>
        <w:t xml:space="preserve"> Nein</w:t>
      </w:r>
      <w:r w:rsidR="008F58EB">
        <w:rPr>
          <w:rFonts w:ascii="DIN Pro" w:hAnsi="DIN Pro"/>
          <w:lang w:val="de-DE"/>
        </w:rPr>
        <w:br/>
        <w:t>Sind die Fluchtwege bekannt und entsprechend gekennzeichnet?</w:t>
      </w:r>
      <w:r w:rsidR="008F58EB">
        <w:rPr>
          <w:rFonts w:ascii="DIN Pro" w:hAnsi="DIN Pro"/>
          <w:lang w:val="de-DE"/>
        </w:rPr>
        <w:tab/>
      </w:r>
      <w:r w:rsidR="008F58EB"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178754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8E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F58EB">
        <w:rPr>
          <w:rFonts w:ascii="DIN Pro" w:hAnsi="DIN Pro"/>
          <w:lang w:val="de-DE"/>
        </w:rPr>
        <w:t xml:space="preserve"> Ja</w:t>
      </w:r>
      <w:r w:rsidR="008F58EB">
        <w:rPr>
          <w:rFonts w:ascii="DIN Pro" w:hAnsi="DIN Pro"/>
          <w:lang w:val="de-DE"/>
        </w:rPr>
        <w:tab/>
      </w:r>
      <w:sdt>
        <w:sdtPr>
          <w:rPr>
            <w:rFonts w:ascii="DIN Pro" w:hAnsi="DIN Pro"/>
            <w:lang w:val="de-DE"/>
          </w:rPr>
          <w:id w:val="-55516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8E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F58EB">
        <w:rPr>
          <w:rFonts w:ascii="DIN Pro" w:hAnsi="DIN Pro"/>
          <w:lang w:val="de-DE"/>
        </w:rPr>
        <w:t xml:space="preserve"> Nein</w:t>
      </w:r>
    </w:p>
    <w:p w14:paraId="748A1985" w14:textId="091A5371" w:rsidR="00331F7F" w:rsidRDefault="006D4086" w:rsidP="00BC63D9">
      <w:pPr>
        <w:tabs>
          <w:tab w:val="left" w:pos="2268"/>
          <w:tab w:val="left" w:pos="5670"/>
        </w:tabs>
        <w:rPr>
          <w:rFonts w:ascii="DIN Pro" w:hAnsi="DIN Pro"/>
          <w:b/>
          <w:lang w:val="de-DE"/>
        </w:rPr>
      </w:pPr>
      <w:r w:rsidRPr="006D4086">
        <w:rPr>
          <w:rFonts w:ascii="DIN Pro" w:hAnsi="DIN Pro"/>
          <w:b/>
          <w:lang w:val="de-DE"/>
        </w:rPr>
        <w:t xml:space="preserve">Bei </w:t>
      </w:r>
      <w:proofErr w:type="spellStart"/>
      <w:r w:rsidRPr="006D4086">
        <w:rPr>
          <w:rFonts w:ascii="DIN Pro" w:hAnsi="DIN Pro"/>
          <w:b/>
          <w:lang w:val="de-DE"/>
        </w:rPr>
        <w:t>grösseren</w:t>
      </w:r>
      <w:proofErr w:type="spellEnd"/>
      <w:r w:rsidRPr="006D4086">
        <w:rPr>
          <w:rFonts w:ascii="DIN Pro" w:hAnsi="DIN Pro"/>
          <w:b/>
          <w:lang w:val="de-DE"/>
        </w:rPr>
        <w:t xml:space="preserve"> Veranstaltungen</w:t>
      </w:r>
      <w:r w:rsidR="00331F7F">
        <w:rPr>
          <w:rFonts w:ascii="DIN Pro" w:hAnsi="DIN Pro"/>
          <w:b/>
          <w:lang w:val="de-DE"/>
        </w:rPr>
        <w:t xml:space="preserve"> </w:t>
      </w:r>
      <w:r w:rsidR="00331F7F" w:rsidRPr="00321F0C">
        <w:rPr>
          <w:rFonts w:ascii="DIN Pro" w:hAnsi="DIN Pro"/>
          <w:b/>
          <w:lang w:val="de-DE"/>
        </w:rPr>
        <w:t xml:space="preserve">(ab </w:t>
      </w:r>
      <w:r w:rsidR="00321F0C" w:rsidRPr="00321F0C">
        <w:rPr>
          <w:rFonts w:ascii="DIN Pro" w:hAnsi="DIN Pro"/>
          <w:b/>
          <w:lang w:val="de-DE"/>
        </w:rPr>
        <w:t>3</w:t>
      </w:r>
      <w:r w:rsidR="00BB69D3" w:rsidRPr="00321F0C">
        <w:rPr>
          <w:rFonts w:ascii="DIN Pro" w:hAnsi="DIN Pro"/>
          <w:b/>
          <w:lang w:val="de-DE"/>
        </w:rPr>
        <w:t>00</w:t>
      </w:r>
      <w:r w:rsidR="00331F7F" w:rsidRPr="00321F0C">
        <w:rPr>
          <w:rFonts w:ascii="DIN Pro" w:hAnsi="DIN Pro"/>
          <w:b/>
          <w:lang w:val="de-DE"/>
        </w:rPr>
        <w:t xml:space="preserve"> </w:t>
      </w:r>
      <w:r w:rsidR="00321F0C" w:rsidRPr="00321F0C">
        <w:rPr>
          <w:rFonts w:ascii="DIN Pro" w:hAnsi="DIN Pro"/>
          <w:b/>
          <w:lang w:val="de-DE"/>
        </w:rPr>
        <w:t>erwarteten Besuchern</w:t>
      </w:r>
      <w:r w:rsidR="00331F7F" w:rsidRPr="00321F0C">
        <w:rPr>
          <w:rFonts w:ascii="DIN Pro" w:hAnsi="DIN Pro"/>
          <w:b/>
          <w:lang w:val="de-DE"/>
        </w:rPr>
        <w:t>)</w:t>
      </w:r>
      <w:r w:rsidRPr="00321F0C">
        <w:rPr>
          <w:rFonts w:ascii="DIN Pro" w:hAnsi="DIN Pro"/>
          <w:b/>
          <w:lang w:val="de-DE"/>
        </w:rPr>
        <w:t xml:space="preserve"> </w:t>
      </w:r>
      <w:r w:rsidR="00255ED4" w:rsidRPr="00321F0C">
        <w:rPr>
          <w:rFonts w:ascii="DIN Pro" w:hAnsi="DIN Pro"/>
          <w:b/>
          <w:lang w:val="de-DE"/>
        </w:rPr>
        <w:t>ist</w:t>
      </w:r>
      <w:r w:rsidRPr="006D4086">
        <w:rPr>
          <w:rFonts w:ascii="DIN Pro" w:hAnsi="DIN Pro"/>
          <w:b/>
          <w:lang w:val="de-DE"/>
        </w:rPr>
        <w:t xml:space="preserve"> zwingend ein Sicherheitskonzept </w:t>
      </w:r>
      <w:r w:rsidR="00255ED4">
        <w:rPr>
          <w:rFonts w:ascii="DIN Pro" w:hAnsi="DIN Pro"/>
          <w:b/>
          <w:lang w:val="de-DE"/>
        </w:rPr>
        <w:t>(</w:t>
      </w:r>
      <w:proofErr w:type="spellStart"/>
      <w:r w:rsidR="00255ED4">
        <w:rPr>
          <w:rFonts w:ascii="DIN Pro" w:hAnsi="DIN Pro"/>
          <w:b/>
          <w:lang w:val="de-DE"/>
        </w:rPr>
        <w:t>SiKo</w:t>
      </w:r>
      <w:proofErr w:type="spellEnd"/>
      <w:r w:rsidR="00255ED4">
        <w:rPr>
          <w:rFonts w:ascii="DIN Pro" w:hAnsi="DIN Pro"/>
          <w:b/>
          <w:lang w:val="de-DE"/>
        </w:rPr>
        <w:t>) erforderlich (siehe Leitfaden</w:t>
      </w:r>
      <w:r w:rsidR="006C048D">
        <w:rPr>
          <w:rFonts w:ascii="DIN Pro" w:hAnsi="DIN Pro"/>
          <w:b/>
          <w:lang w:val="de-DE"/>
        </w:rPr>
        <w:t xml:space="preserve"> Online Schalter</w:t>
      </w:r>
      <w:r w:rsidR="00255ED4">
        <w:rPr>
          <w:rFonts w:ascii="DIN Pro" w:hAnsi="DIN Pro"/>
          <w:b/>
          <w:lang w:val="de-DE"/>
        </w:rPr>
        <w:t>)</w:t>
      </w:r>
      <w:r w:rsidRPr="006D4086">
        <w:rPr>
          <w:rFonts w:ascii="DIN Pro" w:hAnsi="DIN Pro"/>
          <w:b/>
          <w:lang w:val="de-DE"/>
        </w:rPr>
        <w:t>. Das Konzept muss zusammen mit d</w:t>
      </w:r>
      <w:r w:rsidR="006D77AE">
        <w:rPr>
          <w:rFonts w:ascii="DIN Pro" w:hAnsi="DIN Pro"/>
          <w:b/>
          <w:lang w:val="de-DE"/>
        </w:rPr>
        <w:t>iesem Gesuch eingereicht werden.</w:t>
      </w:r>
    </w:p>
    <w:p w14:paraId="364A7DDB" w14:textId="331117B1" w:rsidR="00340C2B" w:rsidRDefault="005B52B3" w:rsidP="00BC63D9">
      <w:pPr>
        <w:tabs>
          <w:tab w:val="left" w:pos="2268"/>
          <w:tab w:val="left" w:pos="5670"/>
        </w:tabs>
        <w:rPr>
          <w:rFonts w:ascii="DIN Pro" w:hAnsi="DIN Pro"/>
          <w:b/>
          <w:lang w:val="de-DE"/>
        </w:rPr>
      </w:pPr>
      <w:r>
        <w:rPr>
          <w:rFonts w:ascii="DIN Pro" w:hAnsi="DIN Pro"/>
          <w:lang w:val="de-DE"/>
        </w:rPr>
        <w:pict w14:anchorId="65C0DDFD">
          <v:rect id="_x0000_i1032" style="width:0;height:1.5pt" o:hralign="center" o:hrstd="t" o:hr="t" fillcolor="#a0a0a0" stroked="f"/>
        </w:pict>
      </w:r>
    </w:p>
    <w:p w14:paraId="546FEA7E" w14:textId="13C7D6DA" w:rsidR="006D4086" w:rsidRPr="00331F7F" w:rsidRDefault="006D4086" w:rsidP="00BC63D9">
      <w:pPr>
        <w:tabs>
          <w:tab w:val="left" w:pos="2268"/>
          <w:tab w:val="left" w:pos="5670"/>
        </w:tabs>
        <w:rPr>
          <w:rFonts w:ascii="DIN Pro" w:hAnsi="DIN Pro"/>
          <w:sz w:val="24"/>
          <w:szCs w:val="24"/>
          <w:lang w:val="de-DE"/>
        </w:rPr>
      </w:pPr>
      <w:r w:rsidRPr="00331F7F">
        <w:rPr>
          <w:rFonts w:ascii="DIN Pro" w:hAnsi="DIN Pro"/>
          <w:b/>
          <w:sz w:val="24"/>
          <w:szCs w:val="24"/>
          <w:lang w:val="de-DE"/>
        </w:rPr>
        <w:t>Gebühren:</w:t>
      </w:r>
    </w:p>
    <w:p w14:paraId="14582435" w14:textId="62CB0496" w:rsidR="00331F7F" w:rsidRDefault="006D4086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Die Gebühren für die Benützung der Anlagen und Räumlichkeiten werden </w:t>
      </w:r>
      <w:r w:rsidR="00057E68">
        <w:rPr>
          <w:rFonts w:ascii="DIN Pro" w:hAnsi="DIN Pro"/>
          <w:lang w:val="de-DE"/>
        </w:rPr>
        <w:t xml:space="preserve">von </w:t>
      </w:r>
      <w:r>
        <w:rPr>
          <w:rFonts w:ascii="DIN Pro" w:hAnsi="DIN Pro"/>
          <w:lang w:val="de-DE"/>
        </w:rPr>
        <w:t xml:space="preserve">der zuständigen </w:t>
      </w:r>
      <w:r w:rsidR="00057E68">
        <w:rPr>
          <w:rFonts w:ascii="DIN Pro" w:hAnsi="DIN Pro"/>
          <w:lang w:val="de-DE"/>
        </w:rPr>
        <w:t>Stelle (</w:t>
      </w:r>
      <w:r w:rsidR="00057E68" w:rsidRPr="00331F7F">
        <w:rPr>
          <w:rFonts w:ascii="DIN Pro" w:hAnsi="DIN Pro"/>
          <w:lang w:val="de-DE"/>
        </w:rPr>
        <w:t>VSG</w:t>
      </w:r>
      <w:r w:rsidR="00916216" w:rsidRPr="00331F7F">
        <w:rPr>
          <w:rFonts w:ascii="DIN Pro" w:hAnsi="DIN Pro"/>
          <w:lang w:val="de-DE"/>
        </w:rPr>
        <w:t xml:space="preserve"> Bischofszell</w:t>
      </w:r>
      <w:r w:rsidR="00057E68" w:rsidRPr="00331F7F">
        <w:rPr>
          <w:rFonts w:ascii="DIN Pro" w:hAnsi="DIN Pro"/>
          <w:lang w:val="de-DE"/>
        </w:rPr>
        <w:t>, Gemeinde</w:t>
      </w:r>
      <w:r w:rsidR="00057E68">
        <w:rPr>
          <w:rFonts w:ascii="DIN Pro" w:hAnsi="DIN Pro"/>
          <w:lang w:val="de-DE"/>
        </w:rPr>
        <w:t>) in Rechnung gestellt.</w:t>
      </w:r>
    </w:p>
    <w:p w14:paraId="217BDA04" w14:textId="2C09B3AA" w:rsidR="00340C2B" w:rsidRDefault="005B52B3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31C6A08B">
          <v:rect id="_x0000_i1033" style="width:0;height:1.5pt" o:hralign="center" o:hrstd="t" o:hr="t" fillcolor="#a0a0a0" stroked="f"/>
        </w:pict>
      </w:r>
    </w:p>
    <w:p w14:paraId="6483CFD1" w14:textId="0063EBC2" w:rsidR="006D4086" w:rsidRPr="00331F7F" w:rsidRDefault="00057E68" w:rsidP="00BC63D9">
      <w:pPr>
        <w:tabs>
          <w:tab w:val="left" w:pos="2268"/>
          <w:tab w:val="left" w:pos="5670"/>
        </w:tabs>
        <w:rPr>
          <w:rFonts w:ascii="DIN Pro" w:hAnsi="DIN Pro"/>
          <w:sz w:val="24"/>
          <w:szCs w:val="24"/>
          <w:lang w:val="de-DE"/>
        </w:rPr>
      </w:pPr>
      <w:r w:rsidRPr="00331F7F">
        <w:rPr>
          <w:rFonts w:ascii="DIN Pro" w:hAnsi="DIN Pro"/>
          <w:b/>
          <w:sz w:val="24"/>
          <w:szCs w:val="24"/>
          <w:lang w:val="de-DE"/>
        </w:rPr>
        <w:t>Besondere Benützungsvorschriften:</w:t>
      </w:r>
    </w:p>
    <w:p w14:paraId="2FC88248" w14:textId="2A2DA148" w:rsidR="00057E68" w:rsidRDefault="00057E68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Für die Benützung der Schulanlagen ist das Benutzungsreglement der Schul- und Sportanlagen der Volksschulgemeinde Bischofszell (2.9.5.R) zu beachten.</w:t>
      </w:r>
    </w:p>
    <w:p w14:paraId="5FD43D84" w14:textId="388B31F7" w:rsidR="00722B53" w:rsidRDefault="00722B53" w:rsidP="00722B53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Auflagen:</w:t>
      </w:r>
      <w:r>
        <w:rPr>
          <w:rFonts w:ascii="DIN Pro" w:hAnsi="DIN Pro"/>
          <w:lang w:val="de-DE"/>
        </w:rPr>
        <w:tab/>
        <w:t>………………………………………………………………………………………………………….</w:t>
      </w:r>
    </w:p>
    <w:p w14:paraId="4C4036CF" w14:textId="3BE25356" w:rsidR="00340C2B" w:rsidRDefault="00722B53" w:rsidP="00586847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……………………………………………………………………………………………………………………………………………….</w:t>
      </w:r>
      <w:r w:rsidR="00340C2B">
        <w:rPr>
          <w:rFonts w:ascii="DIN Pro" w:hAnsi="DIN Pro"/>
          <w:lang w:val="de-DE"/>
        </w:rPr>
        <w:br w:type="page"/>
      </w:r>
    </w:p>
    <w:p w14:paraId="7361888B" w14:textId="73D0B63A" w:rsidR="00331F7F" w:rsidRPr="00331F7F" w:rsidRDefault="00331F7F" w:rsidP="00331F7F">
      <w:pPr>
        <w:tabs>
          <w:tab w:val="left" w:pos="2268"/>
          <w:tab w:val="left" w:pos="5670"/>
        </w:tabs>
        <w:rPr>
          <w:rFonts w:ascii="DIN Pro" w:hAnsi="DIN Pro"/>
          <w:sz w:val="24"/>
          <w:szCs w:val="24"/>
          <w:lang w:val="de-DE"/>
        </w:rPr>
      </w:pPr>
      <w:r>
        <w:rPr>
          <w:rFonts w:ascii="DIN Pro" w:hAnsi="DIN Pro"/>
          <w:b/>
          <w:sz w:val="24"/>
          <w:szCs w:val="24"/>
          <w:lang w:val="de-DE"/>
        </w:rPr>
        <w:lastRenderedPageBreak/>
        <w:t>Versicherung</w:t>
      </w:r>
      <w:r w:rsidRPr="00331F7F">
        <w:rPr>
          <w:rFonts w:ascii="DIN Pro" w:hAnsi="DIN Pro"/>
          <w:b/>
          <w:sz w:val="24"/>
          <w:szCs w:val="24"/>
          <w:lang w:val="de-DE"/>
        </w:rPr>
        <w:t>:</w:t>
      </w:r>
    </w:p>
    <w:p w14:paraId="43191BF4" w14:textId="4141AC3F" w:rsidR="00331F7F" w:rsidRDefault="00331F7F" w:rsidP="00C04EB2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Nachweis </w:t>
      </w:r>
      <w:r w:rsidR="00057E68">
        <w:rPr>
          <w:rFonts w:ascii="DIN Pro" w:hAnsi="DIN Pro"/>
          <w:lang w:val="de-DE"/>
        </w:rPr>
        <w:t>Haftpflichtversicherung</w:t>
      </w:r>
      <w:r w:rsidR="00C04EB2">
        <w:rPr>
          <w:rFonts w:ascii="DIN Pro" w:hAnsi="DIN Pro"/>
          <w:lang w:val="de-DE"/>
        </w:rPr>
        <w:t xml:space="preserve"> ist dem Gesuch beizulegen. </w:t>
      </w:r>
      <w:r w:rsidR="00C04EB2" w:rsidRPr="00C04EB2">
        <w:rPr>
          <w:rFonts w:ascii="DIN Pro" w:hAnsi="DIN Pro"/>
          <w:lang w:val="de-DE"/>
        </w:rPr>
        <w:t>Die Verantwortung</w:t>
      </w:r>
      <w:r w:rsidR="00C04EB2">
        <w:rPr>
          <w:rFonts w:ascii="DIN Pro" w:hAnsi="DIN Pro"/>
          <w:lang w:val="de-DE"/>
        </w:rPr>
        <w:t xml:space="preserve"> für die Vorbereitung und Durch</w:t>
      </w:r>
      <w:r w:rsidR="00C04EB2" w:rsidRPr="00C04EB2">
        <w:rPr>
          <w:rFonts w:ascii="DIN Pro" w:hAnsi="DIN Pro"/>
          <w:lang w:val="de-DE"/>
        </w:rPr>
        <w:t>führung eines An</w:t>
      </w:r>
      <w:r w:rsidR="00C04EB2">
        <w:rPr>
          <w:rFonts w:ascii="DIN Pro" w:hAnsi="DIN Pro"/>
          <w:lang w:val="de-DE"/>
        </w:rPr>
        <w:t>lasses liegt beim Veranstalter.</w:t>
      </w:r>
    </w:p>
    <w:p w14:paraId="74717D7E" w14:textId="6D1BCB52" w:rsidR="00340C2B" w:rsidRDefault="005B52B3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pict w14:anchorId="0B3E38F5">
          <v:rect id="_x0000_i1034" style="width:0;height:1.5pt" o:hralign="center" o:hrstd="t" o:hr="t" fillcolor="#a0a0a0" stroked="f"/>
        </w:pict>
      </w:r>
    </w:p>
    <w:p w14:paraId="7780ECBD" w14:textId="77777777" w:rsidR="00722B53" w:rsidRPr="00331F7F" w:rsidRDefault="00722B53" w:rsidP="00722B53">
      <w:pPr>
        <w:tabs>
          <w:tab w:val="left" w:pos="2268"/>
          <w:tab w:val="left" w:pos="5670"/>
        </w:tabs>
        <w:rPr>
          <w:rFonts w:ascii="DIN Pro" w:hAnsi="DIN Pro"/>
          <w:b/>
          <w:sz w:val="24"/>
          <w:szCs w:val="24"/>
          <w:lang w:val="de-DE"/>
        </w:rPr>
      </w:pPr>
      <w:r w:rsidRPr="00331F7F">
        <w:rPr>
          <w:rFonts w:ascii="DIN Pro" w:hAnsi="DIN Pro"/>
          <w:b/>
          <w:sz w:val="24"/>
          <w:szCs w:val="24"/>
          <w:lang w:val="de-DE"/>
        </w:rPr>
        <w:t>Bewilligung</w:t>
      </w:r>
      <w:r>
        <w:rPr>
          <w:rFonts w:ascii="DIN Pro" w:hAnsi="DIN Pro"/>
          <w:b/>
          <w:sz w:val="24"/>
          <w:szCs w:val="24"/>
          <w:lang w:val="de-DE"/>
        </w:rPr>
        <w:t xml:space="preserve"> </w:t>
      </w:r>
      <w:r w:rsidRPr="00AC7717">
        <w:rPr>
          <w:rFonts w:ascii="DIN Pro" w:hAnsi="DIN Pro"/>
          <w:b/>
          <w:sz w:val="18"/>
          <w:szCs w:val="18"/>
          <w:lang w:val="de-DE"/>
        </w:rPr>
        <w:t>(wird durch die Gemeinde ausgefüllt)</w:t>
      </w:r>
      <w:r w:rsidRPr="00331F7F">
        <w:rPr>
          <w:rFonts w:ascii="DIN Pro" w:hAnsi="DIN Pro"/>
          <w:b/>
          <w:sz w:val="24"/>
          <w:szCs w:val="24"/>
          <w:lang w:val="de-DE"/>
        </w:rPr>
        <w:t>:</w:t>
      </w:r>
    </w:p>
    <w:p w14:paraId="28071143" w14:textId="77777777" w:rsidR="00722B53" w:rsidRDefault="00722B53" w:rsidP="00722B53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 xml:space="preserve">Das vorliegende Gesuch für einen Anlass wird durch die Politische Gemeinde Hauptwil-Gottshaus </w:t>
      </w:r>
      <w:r>
        <w:rPr>
          <w:rFonts w:ascii="DIN Pro" w:hAnsi="DIN Pro"/>
          <w:lang w:val="de-DE"/>
        </w:rPr>
        <w:tab/>
      </w:r>
      <w:r>
        <w:rPr>
          <w:rFonts w:ascii="MS Gothic" w:eastAsia="MS Gothic" w:hAnsi="MS Gothic" w:hint="eastAsia"/>
          <w:lang w:val="de-DE"/>
        </w:rPr>
        <w:t>☐</w:t>
      </w:r>
      <w:r>
        <w:rPr>
          <w:rFonts w:ascii="DIN Pro" w:hAnsi="DIN Pro"/>
          <w:lang w:val="de-DE"/>
        </w:rPr>
        <w:t xml:space="preserve"> bewilligt</w:t>
      </w:r>
      <w:r>
        <w:rPr>
          <w:rFonts w:ascii="DIN Pro" w:hAnsi="DIN Pro"/>
          <w:lang w:val="de-DE"/>
        </w:rPr>
        <w:br/>
      </w:r>
      <w:r>
        <w:rPr>
          <w:rFonts w:ascii="DIN Pro" w:hAnsi="DIN Pro"/>
          <w:lang w:val="de-DE"/>
        </w:rPr>
        <w:tab/>
      </w:r>
      <w:r>
        <w:rPr>
          <w:rFonts w:ascii="MS Gothic" w:eastAsia="MS Gothic" w:hAnsi="MS Gothic" w:hint="eastAsia"/>
          <w:lang w:val="de-DE"/>
        </w:rPr>
        <w:t>☐</w:t>
      </w:r>
      <w:r>
        <w:rPr>
          <w:rFonts w:ascii="DIN Pro" w:hAnsi="DIN Pro"/>
          <w:lang w:val="de-DE"/>
        </w:rPr>
        <w:t xml:space="preserve"> nicht bewilligt</w:t>
      </w:r>
    </w:p>
    <w:p w14:paraId="07FF274A" w14:textId="2A0B7DC4" w:rsidR="00331F7F" w:rsidRDefault="00331F7F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</w:p>
    <w:p w14:paraId="1143933C" w14:textId="77777777" w:rsidR="00331F7F" w:rsidRDefault="00331F7F" w:rsidP="00BC63D9">
      <w:pPr>
        <w:tabs>
          <w:tab w:val="left" w:pos="2268"/>
          <w:tab w:val="left" w:pos="5670"/>
        </w:tabs>
        <w:rPr>
          <w:rFonts w:ascii="DIN Pro" w:hAnsi="DIN Pro"/>
          <w:b/>
          <w:lang w:val="de-DE"/>
        </w:rPr>
      </w:pPr>
      <w:r>
        <w:rPr>
          <w:rFonts w:ascii="DIN Pro" w:hAnsi="DIN Pro"/>
          <w:b/>
          <w:lang w:val="de-DE"/>
        </w:rPr>
        <w:t>Politische Gemeinde</w:t>
      </w:r>
      <w:r w:rsidR="009A602E" w:rsidRPr="009A602E">
        <w:rPr>
          <w:rFonts w:ascii="DIN Pro" w:hAnsi="DIN Pro"/>
          <w:b/>
          <w:lang w:val="de-DE"/>
        </w:rPr>
        <w:t xml:space="preserve"> Hauptwil-Gottshaus</w:t>
      </w:r>
    </w:p>
    <w:p w14:paraId="7EB9B8EF" w14:textId="211A83EB" w:rsidR="00057E68" w:rsidRDefault="009A602E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  <w:r>
        <w:rPr>
          <w:rFonts w:ascii="DIN Pro" w:hAnsi="DIN Pro"/>
          <w:lang w:val="de-DE"/>
        </w:rPr>
        <w:t>9213 Hauptwil, ………………………………….......</w:t>
      </w:r>
    </w:p>
    <w:p w14:paraId="35F8B58A" w14:textId="2A1BF757" w:rsidR="009A602E" w:rsidRDefault="009A602E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</w:p>
    <w:p w14:paraId="0DEC8413" w14:textId="77777777" w:rsidR="00331F7F" w:rsidRDefault="00331F7F" w:rsidP="00BC63D9">
      <w:pPr>
        <w:tabs>
          <w:tab w:val="left" w:pos="2268"/>
          <w:tab w:val="left" w:pos="5670"/>
        </w:tabs>
        <w:rPr>
          <w:rFonts w:ascii="DIN Pro" w:hAnsi="DIN Pro"/>
          <w:lang w:val="de-DE"/>
        </w:rPr>
      </w:pPr>
    </w:p>
    <w:p w14:paraId="7A0941D9" w14:textId="029F08A9" w:rsidR="009A602E" w:rsidRPr="009A602E" w:rsidRDefault="009A602E" w:rsidP="00BC63D9">
      <w:pPr>
        <w:tabs>
          <w:tab w:val="left" w:pos="2268"/>
          <w:tab w:val="left" w:pos="5670"/>
        </w:tabs>
        <w:rPr>
          <w:rFonts w:ascii="DIN Pro" w:hAnsi="DIN Pro"/>
          <w:sz w:val="20"/>
          <w:lang w:val="de-DE"/>
        </w:rPr>
      </w:pPr>
      <w:r>
        <w:rPr>
          <w:rFonts w:ascii="DIN Pro" w:hAnsi="DIN Pro"/>
          <w:lang w:val="de-DE"/>
        </w:rPr>
        <w:t>Thomas Allenspach</w:t>
      </w:r>
      <w:r>
        <w:rPr>
          <w:rFonts w:ascii="DIN Pro" w:hAnsi="DIN Pro"/>
          <w:lang w:val="de-DE"/>
        </w:rPr>
        <w:tab/>
      </w:r>
      <w:r>
        <w:rPr>
          <w:rFonts w:ascii="DIN Pro" w:hAnsi="DIN Pro"/>
          <w:lang w:val="de-DE"/>
        </w:rPr>
        <w:tab/>
        <w:t>Sabine Weber</w:t>
      </w:r>
      <w:r>
        <w:rPr>
          <w:rFonts w:ascii="DIN Pro" w:hAnsi="DIN Pro"/>
          <w:lang w:val="de-DE"/>
        </w:rPr>
        <w:br/>
      </w:r>
      <w:r w:rsidRPr="009A602E">
        <w:rPr>
          <w:rFonts w:ascii="DIN Pro" w:hAnsi="DIN Pro"/>
          <w:sz w:val="20"/>
          <w:lang w:val="de-DE"/>
        </w:rPr>
        <w:t>Gemeindepräsident</w:t>
      </w:r>
      <w:r w:rsidRPr="009A602E">
        <w:rPr>
          <w:rFonts w:ascii="DIN Pro" w:hAnsi="DIN Pro"/>
          <w:sz w:val="20"/>
          <w:lang w:val="de-DE"/>
        </w:rPr>
        <w:tab/>
      </w:r>
      <w:r w:rsidRPr="009A602E">
        <w:rPr>
          <w:rFonts w:ascii="DIN Pro" w:hAnsi="DIN Pro"/>
          <w:sz w:val="20"/>
          <w:lang w:val="de-DE"/>
        </w:rPr>
        <w:tab/>
        <w:t>Gemeindeschreiberin</w:t>
      </w:r>
    </w:p>
    <w:p w14:paraId="0534F8E7" w14:textId="5C3D7A40" w:rsidR="00331F7F" w:rsidRDefault="00331F7F" w:rsidP="00BC63D9">
      <w:pPr>
        <w:tabs>
          <w:tab w:val="left" w:pos="2268"/>
          <w:tab w:val="left" w:pos="5670"/>
        </w:tabs>
        <w:rPr>
          <w:rFonts w:ascii="DIN Pro" w:hAnsi="DIN Pro"/>
          <w:b/>
          <w:sz w:val="20"/>
          <w:lang w:val="de-DE"/>
        </w:rPr>
      </w:pPr>
    </w:p>
    <w:p w14:paraId="3D87DC44" w14:textId="77777777" w:rsidR="00331F7F" w:rsidRDefault="00331F7F" w:rsidP="00BC63D9">
      <w:pPr>
        <w:tabs>
          <w:tab w:val="left" w:pos="2268"/>
          <w:tab w:val="left" w:pos="5670"/>
        </w:tabs>
        <w:rPr>
          <w:rFonts w:ascii="DIN Pro" w:hAnsi="DIN Pro"/>
          <w:b/>
          <w:sz w:val="20"/>
          <w:lang w:val="de-DE"/>
        </w:rPr>
      </w:pPr>
    </w:p>
    <w:p w14:paraId="623D3D83" w14:textId="155E85C4" w:rsidR="009A602E" w:rsidRPr="001E5B36" w:rsidRDefault="009A602E" w:rsidP="00BC63D9">
      <w:pPr>
        <w:tabs>
          <w:tab w:val="left" w:pos="2268"/>
          <w:tab w:val="left" w:pos="5670"/>
        </w:tabs>
        <w:rPr>
          <w:rFonts w:ascii="DIN Pro" w:hAnsi="DIN Pro"/>
          <w:b/>
          <w:sz w:val="20"/>
          <w:lang w:val="de-DE"/>
        </w:rPr>
      </w:pPr>
      <w:r w:rsidRPr="001E5B36">
        <w:rPr>
          <w:rFonts w:ascii="DIN Pro" w:hAnsi="DIN Pro"/>
          <w:b/>
          <w:sz w:val="20"/>
          <w:lang w:val="de-DE"/>
        </w:rPr>
        <w:t>Kopie an:</w:t>
      </w:r>
    </w:p>
    <w:p w14:paraId="28B0836E" w14:textId="0324BD26" w:rsidR="00916216" w:rsidRPr="00331F7F" w:rsidRDefault="005B52B3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sz w:val="20"/>
          <w:szCs w:val="20"/>
          <w:lang w:val="de-DE"/>
        </w:rPr>
      </w:pPr>
      <w:sdt>
        <w:sdtPr>
          <w:rPr>
            <w:rFonts w:ascii="DIN Pro" w:hAnsi="DIN Pro"/>
            <w:sz w:val="20"/>
            <w:lang w:val="de-DE"/>
          </w:rPr>
          <w:id w:val="-57211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B36" w:rsidRPr="001E5B36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1E5B36" w:rsidRPr="001E5B36">
        <w:rPr>
          <w:rFonts w:ascii="DIN Pro" w:hAnsi="DIN Pro"/>
          <w:sz w:val="20"/>
          <w:lang w:val="de-DE"/>
        </w:rPr>
        <w:t xml:space="preserve"> Gesuchsteller</w:t>
      </w:r>
      <w:r w:rsidR="001E5B36" w:rsidRPr="001E5B36">
        <w:rPr>
          <w:rFonts w:ascii="DIN Pro" w:hAnsi="DIN Pro"/>
          <w:sz w:val="20"/>
          <w:lang w:val="de-DE"/>
        </w:rPr>
        <w:br/>
      </w:r>
      <w:sdt>
        <w:sdtPr>
          <w:rPr>
            <w:rFonts w:ascii="DIN Pro" w:hAnsi="DIN Pro"/>
            <w:sz w:val="20"/>
            <w:lang w:val="de-DE"/>
          </w:rPr>
          <w:id w:val="-112191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B36" w:rsidRPr="001E5B36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1E5B36" w:rsidRPr="001E5B36">
        <w:rPr>
          <w:rFonts w:ascii="DIN Pro" w:hAnsi="DIN Pro"/>
          <w:sz w:val="20"/>
          <w:lang w:val="de-DE"/>
        </w:rPr>
        <w:t xml:space="preserve"> Polizeiposten Bischofszell, 9220 Bischofszell</w:t>
      </w:r>
      <w:r w:rsidR="00331F7F">
        <w:rPr>
          <w:rFonts w:ascii="DIN Pro" w:hAnsi="DIN Pro"/>
          <w:sz w:val="20"/>
          <w:lang w:val="de-DE"/>
        </w:rPr>
        <w:t xml:space="preserve"> (bischofszell@kapo.tg.ch)</w:t>
      </w:r>
      <w:r w:rsidR="001E5B36" w:rsidRPr="001E5B36">
        <w:rPr>
          <w:rFonts w:ascii="DIN Pro" w:hAnsi="DIN Pro"/>
          <w:sz w:val="20"/>
          <w:lang w:val="de-DE"/>
        </w:rPr>
        <w:br/>
      </w:r>
      <w:sdt>
        <w:sdtPr>
          <w:rPr>
            <w:rFonts w:ascii="DIN Pro" w:hAnsi="DIN Pro"/>
            <w:sz w:val="20"/>
            <w:lang w:val="de-DE"/>
          </w:rPr>
          <w:id w:val="166728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B36" w:rsidRPr="001E5B36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1E5B36" w:rsidRPr="001E5B36">
        <w:rPr>
          <w:rFonts w:ascii="DIN Pro" w:hAnsi="DIN Pro"/>
          <w:sz w:val="20"/>
          <w:lang w:val="de-DE"/>
        </w:rPr>
        <w:t xml:space="preserve"> Sanitätsnotrufzentrale, </w:t>
      </w:r>
      <w:proofErr w:type="spellStart"/>
      <w:r w:rsidR="001E5B36" w:rsidRPr="001E5B36">
        <w:rPr>
          <w:rFonts w:ascii="DIN Pro" w:hAnsi="DIN Pro"/>
          <w:sz w:val="20"/>
          <w:lang w:val="de-DE"/>
        </w:rPr>
        <w:t>Zürcherstrasse</w:t>
      </w:r>
      <w:proofErr w:type="spellEnd"/>
      <w:r w:rsidR="001E5B36" w:rsidRPr="001E5B36">
        <w:rPr>
          <w:rFonts w:ascii="DIN Pro" w:hAnsi="DIN Pro"/>
          <w:sz w:val="20"/>
          <w:lang w:val="de-DE"/>
        </w:rPr>
        <w:t xml:space="preserve"> 325, 8501 Frauenfeld</w:t>
      </w:r>
      <w:r w:rsidR="001E5B36" w:rsidRPr="001E5B36">
        <w:rPr>
          <w:rFonts w:ascii="DIN Pro" w:hAnsi="DIN Pro"/>
          <w:sz w:val="20"/>
          <w:lang w:val="de-DE"/>
        </w:rPr>
        <w:br/>
      </w:r>
      <w:sdt>
        <w:sdtPr>
          <w:rPr>
            <w:rFonts w:ascii="DIN Pro" w:hAnsi="DIN Pro"/>
            <w:sz w:val="20"/>
            <w:lang w:val="de-DE"/>
          </w:rPr>
          <w:id w:val="-115066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B36" w:rsidRPr="001E5B36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1E5B36" w:rsidRPr="001E5B36">
        <w:rPr>
          <w:rFonts w:ascii="DIN Pro" w:hAnsi="DIN Pro"/>
          <w:sz w:val="20"/>
          <w:lang w:val="de-DE"/>
        </w:rPr>
        <w:t xml:space="preserve"> Feuerwehr Hauptwil-Gottshaus</w:t>
      </w:r>
      <w:r w:rsidR="001E5B36" w:rsidRPr="001E5B36">
        <w:rPr>
          <w:rFonts w:ascii="DIN Pro" w:hAnsi="DIN Pro"/>
          <w:sz w:val="20"/>
          <w:lang w:val="de-DE"/>
        </w:rPr>
        <w:br/>
      </w:r>
      <w:sdt>
        <w:sdtPr>
          <w:rPr>
            <w:rFonts w:ascii="DIN Pro" w:hAnsi="DIN Pro"/>
            <w:sz w:val="20"/>
            <w:lang w:val="de-DE"/>
          </w:rPr>
          <w:id w:val="-84987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B36" w:rsidRPr="001E5B36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1E5B36" w:rsidRPr="001E5B36">
        <w:rPr>
          <w:rFonts w:ascii="DIN Pro" w:hAnsi="DIN Pro"/>
          <w:sz w:val="20"/>
          <w:lang w:val="de-DE"/>
        </w:rPr>
        <w:t xml:space="preserve"> Feuerschutzamt Hauptwil-Gottshaus</w:t>
      </w:r>
      <w:r w:rsidR="001E5B36" w:rsidRPr="001E5B36">
        <w:rPr>
          <w:rFonts w:ascii="DIN Pro" w:hAnsi="DIN Pro"/>
          <w:sz w:val="20"/>
          <w:lang w:val="de-DE"/>
        </w:rPr>
        <w:br/>
      </w:r>
      <w:sdt>
        <w:sdtPr>
          <w:rPr>
            <w:rFonts w:ascii="DIN Pro" w:hAnsi="DIN Pro"/>
            <w:sz w:val="20"/>
            <w:lang w:val="de-DE"/>
          </w:rPr>
          <w:id w:val="-32375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B36" w:rsidRPr="00331F7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1E5B36" w:rsidRPr="00331F7F">
        <w:rPr>
          <w:rFonts w:ascii="DIN Pro" w:hAnsi="DIN Pro"/>
          <w:sz w:val="20"/>
          <w:lang w:val="de-DE"/>
        </w:rPr>
        <w:t xml:space="preserve"> Werkhof Hauptwil-Gottshaus</w:t>
      </w:r>
      <w:r w:rsidR="001E5B36" w:rsidRPr="00331F7F">
        <w:rPr>
          <w:rFonts w:ascii="DIN Pro" w:hAnsi="DIN Pro"/>
          <w:sz w:val="20"/>
          <w:lang w:val="de-DE"/>
        </w:rPr>
        <w:br/>
      </w:r>
      <w:sdt>
        <w:sdtPr>
          <w:rPr>
            <w:rFonts w:ascii="DIN Pro" w:hAnsi="DIN Pro"/>
            <w:sz w:val="20"/>
            <w:lang w:val="de-DE"/>
          </w:rPr>
          <w:id w:val="148227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216" w:rsidRPr="00331F7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916216" w:rsidRPr="00331F7F">
        <w:rPr>
          <w:rFonts w:ascii="DIN Pro" w:hAnsi="DIN Pro"/>
          <w:sz w:val="20"/>
          <w:lang w:val="de-DE"/>
        </w:rPr>
        <w:t xml:space="preserve"> VSG Bischofszell, </w:t>
      </w:r>
      <w:r w:rsidR="00916216" w:rsidRPr="00331F7F">
        <w:rPr>
          <w:rFonts w:ascii="DIN Pro" w:hAnsi="DIN Pro"/>
          <w:sz w:val="20"/>
          <w:szCs w:val="20"/>
          <w:lang w:val="de-DE"/>
        </w:rPr>
        <w:t>Hauswart Schule Hauptwil</w:t>
      </w:r>
    </w:p>
    <w:p w14:paraId="4BD41347" w14:textId="1E8A9258" w:rsidR="00916216" w:rsidRPr="006D4086" w:rsidRDefault="005B52B3" w:rsidP="00BC63D9">
      <w:pPr>
        <w:tabs>
          <w:tab w:val="left" w:pos="2268"/>
          <w:tab w:val="left" w:pos="5670"/>
        </w:tabs>
        <w:spacing w:after="0"/>
        <w:rPr>
          <w:rFonts w:ascii="DIN Pro" w:hAnsi="DIN Pro"/>
          <w:lang w:val="de-DE"/>
        </w:rPr>
      </w:pPr>
      <w:sdt>
        <w:sdtPr>
          <w:rPr>
            <w:rFonts w:ascii="DIN Pro" w:hAnsi="DIN Pro"/>
            <w:sz w:val="20"/>
            <w:lang w:val="de-DE"/>
          </w:rPr>
          <w:id w:val="123204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216" w:rsidRPr="00331F7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916216" w:rsidRPr="00331F7F">
        <w:rPr>
          <w:rFonts w:ascii="DIN Pro" w:hAnsi="DIN Pro"/>
          <w:sz w:val="20"/>
          <w:lang w:val="de-DE"/>
        </w:rPr>
        <w:t xml:space="preserve"> VSG Bischofszell, </w:t>
      </w:r>
      <w:r w:rsidR="00916216" w:rsidRPr="00331F7F">
        <w:rPr>
          <w:rFonts w:ascii="DIN Pro" w:hAnsi="DIN Pro"/>
          <w:sz w:val="20"/>
          <w:szCs w:val="20"/>
          <w:lang w:val="de-DE"/>
        </w:rPr>
        <w:t xml:space="preserve">Hauswart Schule </w:t>
      </w:r>
      <w:proofErr w:type="spellStart"/>
      <w:r w:rsidR="00916216" w:rsidRPr="00331F7F">
        <w:rPr>
          <w:rFonts w:ascii="DIN Pro" w:hAnsi="DIN Pro"/>
          <w:sz w:val="20"/>
          <w:szCs w:val="20"/>
          <w:lang w:val="de-DE"/>
        </w:rPr>
        <w:t>Gottshaus</w:t>
      </w:r>
      <w:proofErr w:type="spellEnd"/>
    </w:p>
    <w:sectPr w:rsidR="00916216" w:rsidRPr="006D4086" w:rsidSect="000D6F4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D2DF" w14:textId="77777777" w:rsidR="00E1636C" w:rsidRDefault="00E1636C" w:rsidP="00E1636C">
      <w:pPr>
        <w:spacing w:after="0" w:line="240" w:lineRule="auto"/>
      </w:pPr>
      <w:r>
        <w:separator/>
      </w:r>
    </w:p>
  </w:endnote>
  <w:endnote w:type="continuationSeparator" w:id="0">
    <w:p w14:paraId="02F136EE" w14:textId="77777777" w:rsidR="00E1636C" w:rsidRDefault="00E1636C" w:rsidP="00E1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">
    <w:panose1 w:val="020B0504020201010104"/>
    <w:charset w:val="00"/>
    <w:family w:val="swiss"/>
    <w:notTrueType/>
    <w:pitch w:val="variable"/>
    <w:sig w:usb0="A00002FF" w:usb1="4000A4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14E8" w14:textId="77777777" w:rsidR="00586847" w:rsidRDefault="005868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38BD" w14:textId="3F9ED19E" w:rsidR="00722B53" w:rsidRPr="00722B53" w:rsidRDefault="00F41E69">
    <w:pPr>
      <w:pStyle w:val="Fuzeile"/>
      <w:rPr>
        <w:lang w:val="de-DE"/>
      </w:rPr>
    </w:pPr>
    <w:r>
      <w:rPr>
        <w:lang w:val="de-DE"/>
      </w:rPr>
      <w:t>Erstellt, 0</w:t>
    </w:r>
    <w:r w:rsidR="00586847">
      <w:rPr>
        <w:lang w:val="de-DE"/>
      </w:rPr>
      <w:t>2</w:t>
    </w:r>
    <w:r w:rsidR="00722B53">
      <w:rPr>
        <w:lang w:val="de-DE"/>
      </w:rPr>
      <w:t>.202</w:t>
    </w:r>
    <w:r w:rsidR="00586847">
      <w:rPr>
        <w:lang w:val="de-DE"/>
      </w:rPr>
      <w:t>5</w:t>
    </w:r>
    <w:r w:rsidR="00722B53">
      <w:rPr>
        <w:lang w:val="de-DE"/>
      </w:rPr>
      <w:t>/sw</w:t>
    </w:r>
    <w:r w:rsidR="00722B53">
      <w:rPr>
        <w:lang w:val="de-DE"/>
      </w:rPr>
      <w:tab/>
    </w:r>
    <w:r w:rsidR="00722B53">
      <w:rPr>
        <w:lang w:val="de-DE"/>
      </w:rPr>
      <w:tab/>
    </w:r>
    <w:r w:rsidR="00722B53" w:rsidRPr="00722B53">
      <w:rPr>
        <w:lang w:val="de-DE"/>
      </w:rPr>
      <w:t xml:space="preserve">Seite </w:t>
    </w:r>
    <w:r w:rsidR="00722B53" w:rsidRPr="00722B53">
      <w:rPr>
        <w:b/>
        <w:bCs/>
        <w:lang w:val="de-DE"/>
      </w:rPr>
      <w:fldChar w:fldCharType="begin"/>
    </w:r>
    <w:r w:rsidR="00722B53" w:rsidRPr="00722B53">
      <w:rPr>
        <w:b/>
        <w:bCs/>
        <w:lang w:val="de-DE"/>
      </w:rPr>
      <w:instrText>PAGE  \* Arabic  \* MERGEFORMAT</w:instrText>
    </w:r>
    <w:r w:rsidR="00722B53" w:rsidRPr="00722B53">
      <w:rPr>
        <w:b/>
        <w:bCs/>
        <w:lang w:val="de-DE"/>
      </w:rPr>
      <w:fldChar w:fldCharType="separate"/>
    </w:r>
    <w:r w:rsidR="00231767">
      <w:rPr>
        <w:b/>
        <w:bCs/>
        <w:noProof/>
        <w:lang w:val="de-DE"/>
      </w:rPr>
      <w:t>5</w:t>
    </w:r>
    <w:r w:rsidR="00722B53" w:rsidRPr="00722B53">
      <w:rPr>
        <w:b/>
        <w:bCs/>
        <w:lang w:val="de-DE"/>
      </w:rPr>
      <w:fldChar w:fldCharType="end"/>
    </w:r>
    <w:r w:rsidR="00722B53" w:rsidRPr="00722B53">
      <w:rPr>
        <w:lang w:val="de-DE"/>
      </w:rPr>
      <w:t xml:space="preserve"> von </w:t>
    </w:r>
    <w:r w:rsidR="00722B53" w:rsidRPr="00722B53">
      <w:rPr>
        <w:b/>
        <w:bCs/>
        <w:lang w:val="de-DE"/>
      </w:rPr>
      <w:fldChar w:fldCharType="begin"/>
    </w:r>
    <w:r w:rsidR="00722B53" w:rsidRPr="00722B53">
      <w:rPr>
        <w:b/>
        <w:bCs/>
        <w:lang w:val="de-DE"/>
      </w:rPr>
      <w:instrText>NUMPAGES  \* Arabic  \* MERGEFORMAT</w:instrText>
    </w:r>
    <w:r w:rsidR="00722B53" w:rsidRPr="00722B53">
      <w:rPr>
        <w:b/>
        <w:bCs/>
        <w:lang w:val="de-DE"/>
      </w:rPr>
      <w:fldChar w:fldCharType="separate"/>
    </w:r>
    <w:r w:rsidR="00231767">
      <w:rPr>
        <w:b/>
        <w:bCs/>
        <w:noProof/>
        <w:lang w:val="de-DE"/>
      </w:rPr>
      <w:t>5</w:t>
    </w:r>
    <w:r w:rsidR="00722B53" w:rsidRPr="00722B53">
      <w:rPr>
        <w:b/>
        <w:bCs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27FF" w14:textId="77777777" w:rsidR="00586847" w:rsidRDefault="005868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9EA9" w14:textId="77777777" w:rsidR="00E1636C" w:rsidRDefault="00E1636C" w:rsidP="00E1636C">
      <w:pPr>
        <w:spacing w:after="0" w:line="240" w:lineRule="auto"/>
      </w:pPr>
      <w:r>
        <w:separator/>
      </w:r>
    </w:p>
  </w:footnote>
  <w:footnote w:type="continuationSeparator" w:id="0">
    <w:p w14:paraId="0572DCFE" w14:textId="77777777" w:rsidR="00E1636C" w:rsidRDefault="00E1636C" w:rsidP="00E1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CF00" w14:textId="77777777" w:rsidR="00586847" w:rsidRDefault="005868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A998" w14:textId="137CE7B6" w:rsidR="00E1636C" w:rsidRDefault="00E1636C" w:rsidP="00E1636C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4E215DDA" wp14:editId="363E3163">
          <wp:extent cx="2387518" cy="82591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rbig_Hauptwil_Gottsha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145" cy="828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D1F215" w14:textId="5A34B561" w:rsidR="00E1636C" w:rsidRDefault="005B52B3" w:rsidP="00E1636C">
    <w:pPr>
      <w:pStyle w:val="Kopfzeile"/>
      <w:pBdr>
        <w:between w:val="single" w:sz="4" w:space="1" w:color="auto"/>
      </w:pBdr>
      <w:jc w:val="right"/>
    </w:pPr>
    <w:r>
      <w:pict w14:anchorId="331F2A26">
        <v:rect id="_x0000_i103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CC14" w14:textId="77777777" w:rsidR="00586847" w:rsidRDefault="0058684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F0"/>
    <w:rsid w:val="000452F6"/>
    <w:rsid w:val="00055FF0"/>
    <w:rsid w:val="00057E68"/>
    <w:rsid w:val="000D20F0"/>
    <w:rsid w:val="000D6F48"/>
    <w:rsid w:val="000E666D"/>
    <w:rsid w:val="001218A0"/>
    <w:rsid w:val="001E5B36"/>
    <w:rsid w:val="002312E4"/>
    <w:rsid w:val="00231767"/>
    <w:rsid w:val="00255ED4"/>
    <w:rsid w:val="002B0ADE"/>
    <w:rsid w:val="00320430"/>
    <w:rsid w:val="00321F0C"/>
    <w:rsid w:val="00331F7F"/>
    <w:rsid w:val="00340C2B"/>
    <w:rsid w:val="00386140"/>
    <w:rsid w:val="003973AC"/>
    <w:rsid w:val="003A7090"/>
    <w:rsid w:val="0042375E"/>
    <w:rsid w:val="0046209B"/>
    <w:rsid w:val="005670AA"/>
    <w:rsid w:val="00586847"/>
    <w:rsid w:val="00597D47"/>
    <w:rsid w:val="005B52B3"/>
    <w:rsid w:val="00643563"/>
    <w:rsid w:val="006C048D"/>
    <w:rsid w:val="006D4086"/>
    <w:rsid w:val="006D77AE"/>
    <w:rsid w:val="00716FF0"/>
    <w:rsid w:val="00722B53"/>
    <w:rsid w:val="00812BBA"/>
    <w:rsid w:val="0084158C"/>
    <w:rsid w:val="00867049"/>
    <w:rsid w:val="008C46A1"/>
    <w:rsid w:val="008E77F1"/>
    <w:rsid w:val="008F58EB"/>
    <w:rsid w:val="00916216"/>
    <w:rsid w:val="0097474D"/>
    <w:rsid w:val="009A602E"/>
    <w:rsid w:val="00A00DBD"/>
    <w:rsid w:val="00A03D19"/>
    <w:rsid w:val="00A26A81"/>
    <w:rsid w:val="00A44FFC"/>
    <w:rsid w:val="00A47DDC"/>
    <w:rsid w:val="00A52C9B"/>
    <w:rsid w:val="00B00CB7"/>
    <w:rsid w:val="00BB69D3"/>
    <w:rsid w:val="00BC63D9"/>
    <w:rsid w:val="00C01C0F"/>
    <w:rsid w:val="00C04EB2"/>
    <w:rsid w:val="00C127E5"/>
    <w:rsid w:val="00C82E9C"/>
    <w:rsid w:val="00D44E8A"/>
    <w:rsid w:val="00D54EA3"/>
    <w:rsid w:val="00D61A2C"/>
    <w:rsid w:val="00E1636C"/>
    <w:rsid w:val="00E20A49"/>
    <w:rsid w:val="00E7331D"/>
    <w:rsid w:val="00E76ACD"/>
    <w:rsid w:val="00EA35CD"/>
    <w:rsid w:val="00F21996"/>
    <w:rsid w:val="00F41E69"/>
    <w:rsid w:val="00F96B85"/>
    <w:rsid w:val="00FA2410"/>
    <w:rsid w:val="00F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  <w14:docId w14:val="6D4DF249"/>
  <w15:chartTrackingRefBased/>
  <w15:docId w15:val="{4C389712-4FE2-463B-9126-6770F4F6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1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D20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19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19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D1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82E9C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D4086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2043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6216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1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636C"/>
  </w:style>
  <w:style w:type="paragraph" w:styleId="Fuzeile">
    <w:name w:val="footer"/>
    <w:basedOn w:val="Standard"/>
    <w:link w:val="FuzeileZchn"/>
    <w:uiPriority w:val="99"/>
    <w:unhideWhenUsed/>
    <w:rsid w:val="00E1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636C"/>
  </w:style>
  <w:style w:type="character" w:styleId="NichtaufgelsteErwhnung">
    <w:name w:val="Unresolved Mention"/>
    <w:basedOn w:val="Absatz-Standardschriftart"/>
    <w:uiPriority w:val="99"/>
    <w:semiHidden/>
    <w:unhideWhenUsed/>
    <w:rsid w:val="005B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minik.achermann@schule-bischofszell.ch" TargetMode="External"/><Relationship Id="rId18" Type="http://schemas.openxmlformats.org/officeDocument/2006/relationships/hyperlink" Target="http://www.rechtsbuch.tg.ch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schule-bischofszell.ch/schulbetrieb/schulhaeuser/schulhaus-hoferberg/info.html" TargetMode="External"/><Relationship Id="rId17" Type="http://schemas.openxmlformats.org/officeDocument/2006/relationships/hyperlink" Target="http://www.rechtsbuch.tg.ch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chtsbuch.tg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.allenspach@schule-bischofszell.ch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hauptwil-gottshaus.ch/fileadmin/hauptwil-gottshaus/30_verwaltung/60_onlineschalter/50_gemeindekanzlei/Gesetzliche_Grundlagen_Gasgeraete_an_Veranstaltungen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chule-bischofszell.ch/schulbetrieb/schulhaeuser/schulhaus-hauptwil/info.html" TargetMode="External"/><Relationship Id="rId19" Type="http://schemas.openxmlformats.org/officeDocument/2006/relationships/hyperlink" Target="http://www.perspektive-tg.ch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pghg.ch" TargetMode="External"/><Relationship Id="rId14" Type="http://schemas.openxmlformats.org/officeDocument/2006/relationships/hyperlink" Target="https://www.hauptwil-gottshaus.ch/fileadmin/hauptwil-gottshaus/30_verwaltung/60_onlineschalter/50_gemeindekanzlei/Reglement_Fluessiggas_inkl._Checkliste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CC5C326D88E04C96B7C78E64341DB1" ma:contentTypeVersion="16" ma:contentTypeDescription="Ein neues Dokument erstellen." ma:contentTypeScope="" ma:versionID="02b3026b69ade726a8c2baf6c6fe7150">
  <xsd:schema xmlns:xsd="http://www.w3.org/2001/XMLSchema" xmlns:xs="http://www.w3.org/2001/XMLSchema" xmlns:p="http://schemas.microsoft.com/office/2006/metadata/properties" xmlns:ns3="effdc127-0344-41a6-88da-2bf68da3117b" xmlns:ns4="79d7365b-e336-4cd2-a222-33e79dd64c08" targetNamespace="http://schemas.microsoft.com/office/2006/metadata/properties" ma:root="true" ma:fieldsID="d2b5f37ccf42073ef65f670fcd7d7315" ns3:_="" ns4:_="">
    <xsd:import namespace="effdc127-0344-41a6-88da-2bf68da3117b"/>
    <xsd:import namespace="79d7365b-e336-4cd2-a222-33e79dd64c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c127-0344-41a6-88da-2bf68da3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7365b-e336-4cd2-a222-33e79dd64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fdc127-0344-41a6-88da-2bf68da3117b" xsi:nil="true"/>
  </documentManagement>
</p:properties>
</file>

<file path=customXml/itemProps1.xml><?xml version="1.0" encoding="utf-8"?>
<ds:datastoreItem xmlns:ds="http://schemas.openxmlformats.org/officeDocument/2006/customXml" ds:itemID="{483EA26A-35F5-44BF-92B3-91F8AC7EC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dc127-0344-41a6-88da-2bf68da3117b"/>
    <ds:schemaRef ds:uri="79d7365b-e336-4cd2-a222-33e79dd64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1E134-5283-4893-995A-BD0AB24ED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6CC0A-DA81-4F2D-8BC0-CEDAA579FB96}">
  <ds:schemaRefs>
    <ds:schemaRef ds:uri="http://purl.org/dc/terms/"/>
    <ds:schemaRef ds:uri="effdc127-0344-41a6-88da-2bf68da3117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9d7365b-e336-4cd2-a222-33e79dd64c0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Unima AG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Gemeindekanzlei Hauptwil</dc:creator>
  <cp:keywords/>
  <dc:description/>
  <cp:lastModifiedBy>Gemeindekanzlei</cp:lastModifiedBy>
  <cp:revision>3</cp:revision>
  <cp:lastPrinted>2025-03-07T12:49:00Z</cp:lastPrinted>
  <dcterms:created xsi:type="dcterms:W3CDTF">2026-04-15T12:16:00Z</dcterms:created>
  <dcterms:modified xsi:type="dcterms:W3CDTF">2026-04-15T12:28:00Z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0x01010042CC5C326D88E04C96B7C78E64341DB1</vt:lpwstr>
  </property>
</Properties>
</file>